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CF" w:rsidRPr="00C0676A" w:rsidRDefault="007F54CF" w:rsidP="00646364">
      <w:pPr>
        <w:spacing w:after="160" w:line="276" w:lineRule="auto"/>
        <w:rPr>
          <w:b/>
          <w:sz w:val="28"/>
          <w:szCs w:val="28"/>
        </w:rPr>
      </w:pPr>
      <w:bookmarkStart w:id="0" w:name="_GoBack"/>
      <w:bookmarkEnd w:id="0"/>
    </w:p>
    <w:p w:rsidR="001D52BB" w:rsidRPr="00646364" w:rsidRDefault="001D52BB" w:rsidP="00646364">
      <w:pPr>
        <w:tabs>
          <w:tab w:val="left" w:pos="3924"/>
        </w:tabs>
        <w:spacing w:after="160" w:line="276" w:lineRule="auto"/>
        <w:rPr>
          <w:rFonts w:eastAsia="Calibri"/>
          <w:sz w:val="28"/>
          <w:szCs w:val="28"/>
          <w:lang w:eastAsia="en-US"/>
        </w:rPr>
      </w:pPr>
    </w:p>
    <w:p w:rsidR="001D52BB" w:rsidRDefault="001D52BB" w:rsidP="00C0676A">
      <w:pPr>
        <w:spacing w:line="276" w:lineRule="auto"/>
        <w:jc w:val="center"/>
        <w:rPr>
          <w:b/>
          <w:sz w:val="28"/>
          <w:szCs w:val="28"/>
        </w:rPr>
      </w:pPr>
    </w:p>
    <w:p w:rsidR="001D52BB" w:rsidRDefault="00B94947" w:rsidP="00C0676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67824" cy="8392885"/>
            <wp:effectExtent l="19050" t="0" r="927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753" cy="8395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2BB" w:rsidRDefault="001D52BB" w:rsidP="00C0676A">
      <w:pPr>
        <w:spacing w:line="276" w:lineRule="auto"/>
        <w:jc w:val="center"/>
        <w:rPr>
          <w:b/>
          <w:sz w:val="28"/>
          <w:szCs w:val="28"/>
        </w:rPr>
      </w:pPr>
    </w:p>
    <w:p w:rsidR="00B94947" w:rsidRDefault="00B94947" w:rsidP="00C0676A">
      <w:pPr>
        <w:spacing w:line="276" w:lineRule="auto"/>
        <w:jc w:val="center"/>
        <w:rPr>
          <w:b/>
          <w:sz w:val="28"/>
          <w:szCs w:val="28"/>
        </w:rPr>
      </w:pPr>
    </w:p>
    <w:p w:rsidR="00B94947" w:rsidRDefault="00B94947" w:rsidP="00C0676A">
      <w:pPr>
        <w:spacing w:line="276" w:lineRule="auto"/>
        <w:jc w:val="center"/>
        <w:rPr>
          <w:b/>
          <w:sz w:val="28"/>
          <w:szCs w:val="28"/>
        </w:rPr>
      </w:pPr>
    </w:p>
    <w:p w:rsidR="00B94947" w:rsidRDefault="00B94947" w:rsidP="00C0676A">
      <w:pPr>
        <w:spacing w:line="276" w:lineRule="auto"/>
        <w:jc w:val="center"/>
        <w:rPr>
          <w:b/>
          <w:sz w:val="28"/>
          <w:szCs w:val="28"/>
        </w:rPr>
      </w:pPr>
    </w:p>
    <w:p w:rsidR="0045461A" w:rsidRPr="00C0676A" w:rsidRDefault="00FB1CEB" w:rsidP="00C0676A">
      <w:pPr>
        <w:spacing w:line="276" w:lineRule="auto"/>
        <w:jc w:val="center"/>
        <w:rPr>
          <w:b/>
          <w:sz w:val="28"/>
          <w:szCs w:val="28"/>
        </w:rPr>
      </w:pPr>
      <w:r w:rsidRPr="00C0676A">
        <w:rPr>
          <w:b/>
          <w:sz w:val="28"/>
          <w:szCs w:val="28"/>
        </w:rPr>
        <w:t xml:space="preserve">Раздел №1. «Комплекс основных характеристик дополнительной </w:t>
      </w:r>
    </w:p>
    <w:p w:rsidR="00FB1CEB" w:rsidRPr="00C0676A" w:rsidRDefault="00FB1CEB" w:rsidP="00C0676A">
      <w:pPr>
        <w:spacing w:line="276" w:lineRule="auto"/>
        <w:jc w:val="center"/>
        <w:rPr>
          <w:b/>
          <w:sz w:val="28"/>
          <w:szCs w:val="28"/>
        </w:rPr>
      </w:pPr>
      <w:r w:rsidRPr="00C0676A">
        <w:rPr>
          <w:b/>
          <w:sz w:val="28"/>
          <w:szCs w:val="28"/>
        </w:rPr>
        <w:t>общеобразовательной общеразвивающей программы</w:t>
      </w:r>
      <w:r w:rsidR="00BE08FC">
        <w:rPr>
          <w:b/>
          <w:sz w:val="28"/>
          <w:szCs w:val="28"/>
        </w:rPr>
        <w:t xml:space="preserve"> «Виртуальная реальность</w:t>
      </w:r>
      <w:r w:rsidR="0045461A" w:rsidRPr="00C0676A">
        <w:rPr>
          <w:b/>
          <w:sz w:val="28"/>
          <w:szCs w:val="28"/>
        </w:rPr>
        <w:t>»</w:t>
      </w:r>
    </w:p>
    <w:p w:rsidR="0045461A" w:rsidRPr="00C0676A" w:rsidRDefault="0045461A" w:rsidP="00C0676A">
      <w:pPr>
        <w:spacing w:line="276" w:lineRule="auto"/>
        <w:jc w:val="center"/>
        <w:rPr>
          <w:b/>
          <w:sz w:val="28"/>
          <w:szCs w:val="28"/>
        </w:rPr>
      </w:pPr>
    </w:p>
    <w:p w:rsidR="00FB1CEB" w:rsidRPr="00C0676A" w:rsidRDefault="00FB1CEB" w:rsidP="00FE389C">
      <w:pPr>
        <w:numPr>
          <w:ilvl w:val="1"/>
          <w:numId w:val="9"/>
        </w:numPr>
        <w:spacing w:line="276" w:lineRule="auto"/>
        <w:ind w:left="1134" w:hanging="850"/>
        <w:jc w:val="center"/>
        <w:rPr>
          <w:b/>
          <w:sz w:val="28"/>
          <w:szCs w:val="28"/>
        </w:rPr>
      </w:pPr>
      <w:r w:rsidRPr="00C0676A">
        <w:rPr>
          <w:b/>
          <w:sz w:val="28"/>
          <w:szCs w:val="28"/>
        </w:rPr>
        <w:t>Пояснительная записка</w:t>
      </w:r>
    </w:p>
    <w:p w:rsidR="0045461A" w:rsidRPr="00C0676A" w:rsidRDefault="0045461A" w:rsidP="00C0676A">
      <w:pPr>
        <w:spacing w:line="276" w:lineRule="auto"/>
        <w:ind w:left="3556"/>
        <w:jc w:val="center"/>
        <w:rPr>
          <w:b/>
          <w:sz w:val="28"/>
          <w:szCs w:val="28"/>
        </w:rPr>
      </w:pPr>
    </w:p>
    <w:p w:rsidR="00FB1CEB" w:rsidRPr="00C0676A" w:rsidRDefault="00FB1CEB" w:rsidP="00C0676A">
      <w:pPr>
        <w:pStyle w:val="ab"/>
        <w:spacing w:after="0" w:line="276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0676A">
        <w:rPr>
          <w:rFonts w:ascii="Times New Roman" w:hAnsi="Times New Roman"/>
          <w:b/>
          <w:color w:val="auto"/>
          <w:sz w:val="28"/>
          <w:szCs w:val="28"/>
        </w:rPr>
        <w:t>Направленность программы</w:t>
      </w:r>
    </w:p>
    <w:p w:rsidR="00FB1CEB" w:rsidRDefault="00E35A33" w:rsidP="00C0676A">
      <w:pPr>
        <w:spacing w:line="276" w:lineRule="auto"/>
        <w:ind w:firstLine="709"/>
        <w:jc w:val="both"/>
        <w:rPr>
          <w:sz w:val="28"/>
          <w:szCs w:val="28"/>
        </w:rPr>
      </w:pPr>
      <w:r w:rsidRPr="00D053D4">
        <w:rPr>
          <w:sz w:val="28"/>
          <w:szCs w:val="28"/>
        </w:rPr>
        <w:t xml:space="preserve">Дополнительная общеобразовательная </w:t>
      </w:r>
      <w:r>
        <w:rPr>
          <w:sz w:val="28"/>
          <w:szCs w:val="28"/>
        </w:rPr>
        <w:t xml:space="preserve"> о</w:t>
      </w:r>
      <w:r w:rsidRPr="00D053D4">
        <w:rPr>
          <w:sz w:val="28"/>
          <w:szCs w:val="28"/>
        </w:rPr>
        <w:t>бщеразвивающая программа</w:t>
      </w:r>
      <w:r>
        <w:rPr>
          <w:sz w:val="28"/>
          <w:szCs w:val="28"/>
        </w:rPr>
        <w:t xml:space="preserve"> «Виртуальная реальность»</w:t>
      </w:r>
      <w:r w:rsidRPr="00C068CC">
        <w:rPr>
          <w:sz w:val="28"/>
          <w:szCs w:val="28"/>
        </w:rPr>
        <w:t>ориентирована на формирование интереса к техническим видам творчества, развитие конструктивного мышления средствами виртуальной и дополненной реальности</w:t>
      </w:r>
      <w:r w:rsidRPr="00E35A33">
        <w:rPr>
          <w:b/>
          <w:sz w:val="28"/>
          <w:szCs w:val="28"/>
        </w:rPr>
        <w:t>технической</w:t>
      </w:r>
      <w:r w:rsidR="00FB1CEB" w:rsidRPr="00E35A33">
        <w:rPr>
          <w:b/>
          <w:bCs/>
          <w:sz w:val="28"/>
          <w:szCs w:val="28"/>
        </w:rPr>
        <w:t xml:space="preserve"> направленности</w:t>
      </w:r>
      <w:r w:rsidR="00FB1CEB" w:rsidRPr="00C0676A">
        <w:rPr>
          <w:sz w:val="28"/>
          <w:szCs w:val="28"/>
        </w:rPr>
        <w:t xml:space="preserve">. </w:t>
      </w:r>
    </w:p>
    <w:p w:rsidR="00E35A33" w:rsidRPr="00C068CC" w:rsidRDefault="00E35A33" w:rsidP="00E35A33">
      <w:pPr>
        <w:spacing w:line="259" w:lineRule="auto"/>
        <w:ind w:right="-24" w:firstLine="360"/>
        <w:rPr>
          <w:b/>
          <w:sz w:val="28"/>
          <w:szCs w:val="28"/>
        </w:rPr>
      </w:pPr>
      <w:r w:rsidRPr="00C068CC">
        <w:rPr>
          <w:b/>
          <w:i/>
          <w:sz w:val="28"/>
          <w:szCs w:val="28"/>
        </w:rPr>
        <w:t>Базовая основа для разработки программы</w:t>
      </w:r>
    </w:p>
    <w:p w:rsidR="00E35A33" w:rsidRPr="00E35A33" w:rsidRDefault="00E35A33" w:rsidP="00E35A33">
      <w:pPr>
        <w:ind w:right="-24" w:firstLine="360"/>
        <w:rPr>
          <w:sz w:val="28"/>
          <w:szCs w:val="28"/>
        </w:rPr>
      </w:pPr>
      <w:r w:rsidRPr="00C068CC">
        <w:rPr>
          <w:sz w:val="28"/>
          <w:szCs w:val="28"/>
        </w:rPr>
        <w:t xml:space="preserve">Целеполагание и принципы обучения, развития и воспитания данной программы основываются на нормативно-правовых документах федерального и муниципального уровней, а именно: </w:t>
      </w:r>
    </w:p>
    <w:p w:rsidR="00FB1CEB" w:rsidRPr="00C0676A" w:rsidRDefault="00FB1CEB" w:rsidP="00C0676A">
      <w:pPr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0676A">
        <w:rPr>
          <w:sz w:val="28"/>
          <w:szCs w:val="28"/>
        </w:rPr>
        <w:t xml:space="preserve">Федеральным законом «Об образовании в Российской Федерации» (№ 273-ФЗ от 29 декабря 2012 г.). </w:t>
      </w:r>
    </w:p>
    <w:p w:rsidR="00FB1CEB" w:rsidRPr="00C0676A" w:rsidRDefault="00FB1CEB" w:rsidP="00C0676A">
      <w:pPr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0676A">
        <w:rPr>
          <w:sz w:val="28"/>
          <w:szCs w:val="28"/>
        </w:rPr>
        <w:t>Концепцией  развития  дополнительного образования детей (распоряжение РФ от 4.09.14 №1726-р).</w:t>
      </w:r>
    </w:p>
    <w:p w:rsidR="00FB1CEB" w:rsidRPr="00C0676A" w:rsidRDefault="00FB1CEB" w:rsidP="00C0676A">
      <w:pPr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0676A">
        <w:rPr>
          <w:color w:val="000000"/>
          <w:sz w:val="28"/>
          <w:szCs w:val="28"/>
        </w:rPr>
        <w:t>Санитарно-эпидемиологическими требованиями к устройству, содержанию  и организации  режима работы  образовательных  организаций  дополнительного образования</w:t>
      </w:r>
      <w:r w:rsidRPr="00C0676A">
        <w:rPr>
          <w:sz w:val="28"/>
          <w:szCs w:val="28"/>
        </w:rPr>
        <w:t xml:space="preserve"> детей  (Сан.ПиН 2.4.4.  3172-14).</w:t>
      </w:r>
    </w:p>
    <w:p w:rsidR="0045461A" w:rsidRDefault="0045461A" w:rsidP="00C0676A">
      <w:pPr>
        <w:numPr>
          <w:ilvl w:val="0"/>
          <w:numId w:val="1"/>
        </w:numPr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C0676A">
        <w:rPr>
          <w:sz w:val="28"/>
          <w:szCs w:val="28"/>
        </w:rPr>
        <w:t>Письмом Минобрнауки РФ от 18.11.2015 г. № 09-3242 «О направлении рекомендаций» (вместе Методические рекомендации по проектированию дополнительных общеразвивающих программ).</w:t>
      </w:r>
    </w:p>
    <w:p w:rsidR="00E35A33" w:rsidRPr="00C068CC" w:rsidRDefault="00E35A33" w:rsidP="00E35A33">
      <w:pPr>
        <w:numPr>
          <w:ilvl w:val="0"/>
          <w:numId w:val="14"/>
        </w:numPr>
        <w:spacing w:after="15" w:line="268" w:lineRule="auto"/>
        <w:ind w:left="0"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Письмо Министерства образования и науки РФ, Департамент молодежной политики, воспитания и социальной защиты детей № 06-1844 от 11.12.2006 (приложение к письму – примерные требования к программам дополнительного образования детей); </w:t>
      </w:r>
    </w:p>
    <w:p w:rsidR="00E35A33" w:rsidRPr="00C068CC" w:rsidRDefault="00E35A33" w:rsidP="00E35A33">
      <w:pPr>
        <w:numPr>
          <w:ilvl w:val="0"/>
          <w:numId w:val="14"/>
        </w:numPr>
        <w:spacing w:after="15" w:line="268" w:lineRule="auto"/>
        <w:ind w:left="0"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Приказ Министерства образования и науки Российской Федерации (Минобрнауки России) от 09 ноября 2018 г. N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E35A33" w:rsidRPr="00C068CC" w:rsidRDefault="00E35A33" w:rsidP="00E35A33">
      <w:pPr>
        <w:numPr>
          <w:ilvl w:val="0"/>
          <w:numId w:val="14"/>
        </w:numPr>
        <w:spacing w:after="15" w:line="268" w:lineRule="auto"/>
        <w:ind w:left="0"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Приказ Минобрнауки РФ от 23.08.2017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E35A33" w:rsidRPr="00C068CC" w:rsidRDefault="00E35A33" w:rsidP="00E35A33">
      <w:pPr>
        <w:numPr>
          <w:ilvl w:val="0"/>
          <w:numId w:val="14"/>
        </w:numPr>
        <w:spacing w:after="15" w:line="268" w:lineRule="auto"/>
        <w:ind w:left="0"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Паспорт регионального проекта «Успех каждого ребёнка». </w:t>
      </w:r>
    </w:p>
    <w:p w:rsidR="00E35A33" w:rsidRPr="00C068CC" w:rsidRDefault="00E35A33" w:rsidP="00E35A33">
      <w:pPr>
        <w:numPr>
          <w:ilvl w:val="0"/>
          <w:numId w:val="14"/>
        </w:numPr>
        <w:spacing w:after="15" w:line="268" w:lineRule="auto"/>
        <w:ind w:left="0"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t>Распоряжение Министерства Просвещения</w:t>
      </w:r>
      <w:r>
        <w:rPr>
          <w:sz w:val="28"/>
          <w:szCs w:val="28"/>
        </w:rPr>
        <w:t xml:space="preserve"> Российской Федерации от 17.1.201</w:t>
      </w:r>
      <w:r w:rsidRPr="00C068CC">
        <w:rPr>
          <w:sz w:val="28"/>
          <w:szCs w:val="28"/>
        </w:rPr>
        <w:t xml:space="preserve">9 г. № Р-136 «Об утверждении методических рекомендаций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достижения целей, показателей и результата федерального проекта «Успех каждого ребёнка» национального проекта «Образование», и признании утратившим силу распоряжения Минпросвещения России от 1 </w:t>
      </w:r>
      <w:r w:rsidRPr="00C068CC">
        <w:rPr>
          <w:sz w:val="28"/>
          <w:szCs w:val="28"/>
        </w:rPr>
        <w:lastRenderedPageBreak/>
        <w:t xml:space="preserve">марта 2019 г. № Р-21 «Об утверждении рекомендуемого перечня средств обучения для создания новых мест в образовательных организациях различных типов для реализации дополнительных общеразвивающих программ всех направленностей». </w:t>
      </w:r>
    </w:p>
    <w:p w:rsidR="00E35A33" w:rsidRPr="00CD2FC7" w:rsidRDefault="00E35A33" w:rsidP="00CD2FC7">
      <w:pPr>
        <w:numPr>
          <w:ilvl w:val="0"/>
          <w:numId w:val="14"/>
        </w:numPr>
        <w:spacing w:after="15" w:line="268" w:lineRule="auto"/>
        <w:ind w:left="0" w:right="-24" w:firstLine="360"/>
        <w:jc w:val="both"/>
        <w:rPr>
          <w:sz w:val="28"/>
          <w:szCs w:val="28"/>
        </w:rPr>
      </w:pPr>
      <w:r w:rsidRPr="00D053D4">
        <w:rPr>
          <w:sz w:val="28"/>
          <w:szCs w:val="28"/>
        </w:rPr>
        <w:t>Положение о Центре образования цифрового и гумани</w:t>
      </w:r>
      <w:r>
        <w:rPr>
          <w:sz w:val="28"/>
          <w:szCs w:val="28"/>
        </w:rPr>
        <w:t>тарного профилей «Точка роста» автономного</w:t>
      </w:r>
      <w:r w:rsidRPr="00D053D4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ого учреждения « Нежинский лицей Оренбургского района</w:t>
      </w:r>
      <w:r w:rsidRPr="00D053D4">
        <w:rPr>
          <w:sz w:val="28"/>
          <w:szCs w:val="28"/>
        </w:rPr>
        <w:t>».</w:t>
      </w:r>
    </w:p>
    <w:p w:rsidR="00CD2FC7" w:rsidRPr="00CD2FC7" w:rsidRDefault="00CD2FC7" w:rsidP="00CD2FC7">
      <w:pPr>
        <w:pStyle w:val="ab"/>
        <w:spacing w:after="0" w:line="276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1" w:name="_Toc48535"/>
      <w:r w:rsidRPr="00CD2FC7">
        <w:rPr>
          <w:rFonts w:ascii="Times New Roman" w:hAnsi="Times New Roman"/>
          <w:b/>
          <w:color w:val="auto"/>
          <w:sz w:val="28"/>
          <w:szCs w:val="28"/>
        </w:rPr>
        <w:t xml:space="preserve">Актуальность программы </w:t>
      </w:r>
      <w:bookmarkEnd w:id="1"/>
    </w:p>
    <w:p w:rsidR="00CD2FC7" w:rsidRPr="00C068CC" w:rsidRDefault="00CD2FC7" w:rsidP="00CD2FC7">
      <w:pPr>
        <w:ind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За последнее десятилетие цифровые технологии активно проникли в сферу образования. Некоторые из них уверенно используются педагогами и учащимися, например, мультимедийные презентации. Другие до сих пор не нашли повсеместного применения в образовательном процессе, например, технология виртуальной и дополненной реальности. </w:t>
      </w:r>
    </w:p>
    <w:p w:rsidR="00CD2FC7" w:rsidRPr="00C068CC" w:rsidRDefault="00CD2FC7" w:rsidP="00CD2FC7">
      <w:pPr>
        <w:ind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При этом стоит отметить, что большим плюсом для сферы дополнительного образования является то, что дети и подростки воспринимают VR/AR как развлечение, игру. А ведь именно игровая деятельность считается одной из ведущих в системе дополнительного образования, что позволяет гармонично интегрировать в неё дополненную реальность. VR/AR не отрывает учащегося от действительности, а предлагает новый вариант взаимодействия с материальным миром, с конкретным объектом в режиме реального времени. </w:t>
      </w:r>
    </w:p>
    <w:p w:rsidR="00CD2FC7" w:rsidRPr="00C068CC" w:rsidRDefault="00CD2FC7" w:rsidP="00CD2FC7">
      <w:pPr>
        <w:ind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Современному подростку уже недостаточно быть только потребителем информации и IT-разработок, для него важно самому быть автором, творцом. И если маленький ребёнок создаёт новое из подручных средств, то подростку интереснее формировать цифровую среду. Использование технологии виртуальной и дополненной реальности позволяют в полной мере реализовать это стремление, создавая собственный VR/AR-контент. </w:t>
      </w:r>
    </w:p>
    <w:p w:rsidR="00CD2FC7" w:rsidRPr="00C068CC" w:rsidRDefault="00CD2FC7" w:rsidP="00CD2FC7">
      <w:pPr>
        <w:ind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Изучение новейших технологий мотивирует учащихся к использованию инновационных технологических разработок. Это способствует формированию компетенций продвинутого IT-пользователя, что в будущем обеспечит учащимся более высокую конкурентоспособность в современном цифровом обществе. Учащиеся будут осваивать навыки специальностей, которые станут востребованы уже в ближайшие десятилетия, многие из которых включены в Атлас профессий будущего: организатор проектного обучения, дизайнер дополненной реальности территорий, дизайнер виртуальных миров, архитектор виртуальности, архитектор трансмедийных продуктов. Все эти профессии по прогнозам специалистов появятся после 2020 года. </w:t>
      </w:r>
    </w:p>
    <w:p w:rsidR="00CD2FC7" w:rsidRPr="00CD2FC7" w:rsidRDefault="00CD2FC7" w:rsidP="00CD2FC7">
      <w:pPr>
        <w:pStyle w:val="ab"/>
        <w:spacing w:after="0" w:line="276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2" w:name="_Toc48536"/>
      <w:r w:rsidRPr="00CD2FC7">
        <w:rPr>
          <w:rFonts w:ascii="Times New Roman" w:hAnsi="Times New Roman"/>
          <w:b/>
          <w:color w:val="auto"/>
          <w:sz w:val="28"/>
          <w:szCs w:val="28"/>
        </w:rPr>
        <w:t xml:space="preserve">Отличительные особенности программы  </w:t>
      </w:r>
      <w:bookmarkEnd w:id="2"/>
    </w:p>
    <w:p w:rsidR="00CD2FC7" w:rsidRDefault="00CD2FC7" w:rsidP="00CD2FC7">
      <w:pPr>
        <w:ind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t>Основной идеей, отличающей данную программу от существующих, является формирование интереса к содержательному наполнению современных IT-технологий через изучение VR/AR с помощью VR/AR. Разработчики программных продуктов отмечают, что «сама по себе технология мало кому нужна – нужно её практическое применение».</w:t>
      </w:r>
    </w:p>
    <w:p w:rsidR="00CD2FC7" w:rsidRPr="00C068CC" w:rsidRDefault="00CD2FC7" w:rsidP="00CD2FC7">
      <w:pPr>
        <w:ind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  Занятия по образовательной программе делятся на три блока: </w:t>
      </w:r>
    </w:p>
    <w:p w:rsidR="00CD2FC7" w:rsidRPr="00C068CC" w:rsidRDefault="00CD2FC7" w:rsidP="00CD2FC7">
      <w:pPr>
        <w:numPr>
          <w:ilvl w:val="0"/>
          <w:numId w:val="15"/>
        </w:numPr>
        <w:spacing w:after="15" w:line="268" w:lineRule="auto"/>
        <w:ind w:left="0"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наработка пользовательского опыта по взаимодействию с VR/AR; </w:t>
      </w:r>
    </w:p>
    <w:p w:rsidR="00CD2FC7" w:rsidRPr="00C068CC" w:rsidRDefault="00CD2FC7" w:rsidP="00CD2FC7">
      <w:pPr>
        <w:numPr>
          <w:ilvl w:val="0"/>
          <w:numId w:val="15"/>
        </w:numPr>
        <w:spacing w:after="15" w:line="268" w:lineRule="auto"/>
        <w:ind w:left="0"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разработка собственного VR/AR-контента; </w:t>
      </w:r>
    </w:p>
    <w:p w:rsidR="00CD2FC7" w:rsidRPr="00C068CC" w:rsidRDefault="00CD2FC7" w:rsidP="00CD2FC7">
      <w:pPr>
        <w:numPr>
          <w:ilvl w:val="0"/>
          <w:numId w:val="15"/>
        </w:numPr>
        <w:spacing w:after="15" w:line="268" w:lineRule="auto"/>
        <w:ind w:left="0"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разработка VR/AR-проектов для обучения и досуга. </w:t>
      </w:r>
    </w:p>
    <w:p w:rsidR="00CD2FC7" w:rsidRPr="00C068CC" w:rsidRDefault="00CD2FC7" w:rsidP="00CD2FC7">
      <w:pPr>
        <w:ind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Таким образом, закладываются теоретические знания и формируются практические навыки по работе с виртуальной и дополненной реальностью.  </w:t>
      </w:r>
    </w:p>
    <w:p w:rsidR="00CD2FC7" w:rsidRPr="00CD2FC7" w:rsidRDefault="00CD2FC7" w:rsidP="00CD2FC7">
      <w:pPr>
        <w:pStyle w:val="ab"/>
        <w:spacing w:after="0" w:line="276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3" w:name="_Toc48537"/>
      <w:r w:rsidRPr="00CD2FC7">
        <w:rPr>
          <w:rFonts w:ascii="Times New Roman" w:hAnsi="Times New Roman"/>
          <w:b/>
          <w:color w:val="auto"/>
          <w:sz w:val="28"/>
          <w:szCs w:val="28"/>
        </w:rPr>
        <w:t xml:space="preserve">Авторский компонент программы </w:t>
      </w:r>
      <w:bookmarkEnd w:id="3"/>
    </w:p>
    <w:p w:rsidR="00CD2FC7" w:rsidRPr="00C068CC" w:rsidRDefault="00CD2FC7" w:rsidP="00CD2FC7">
      <w:pPr>
        <w:ind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Образовательный процесс делится на </w:t>
      </w:r>
      <w:r w:rsidRPr="00C068CC">
        <w:rPr>
          <w:i/>
          <w:sz w:val="28"/>
          <w:szCs w:val="28"/>
        </w:rPr>
        <w:t>два логических блока</w:t>
      </w:r>
      <w:r w:rsidRPr="00C068CC">
        <w:rPr>
          <w:sz w:val="28"/>
          <w:szCs w:val="28"/>
        </w:rPr>
        <w:t xml:space="preserve">:  </w:t>
      </w:r>
    </w:p>
    <w:p w:rsidR="00CD2FC7" w:rsidRPr="00C068CC" w:rsidRDefault="00CD2FC7" w:rsidP="00CD2FC7">
      <w:pPr>
        <w:numPr>
          <w:ilvl w:val="0"/>
          <w:numId w:val="17"/>
        </w:numPr>
        <w:spacing w:line="268" w:lineRule="auto"/>
        <w:ind w:left="0"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Наработка пользовательского опыта. </w:t>
      </w:r>
    </w:p>
    <w:p w:rsidR="00CD2FC7" w:rsidRPr="00C068CC" w:rsidRDefault="00CD2FC7" w:rsidP="00CD2FC7">
      <w:pPr>
        <w:numPr>
          <w:ilvl w:val="0"/>
          <w:numId w:val="17"/>
        </w:numPr>
        <w:spacing w:line="268" w:lineRule="auto"/>
        <w:ind w:left="0"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lastRenderedPageBreak/>
        <w:t xml:space="preserve">Разработка собственного VR/AR-проекта. </w:t>
      </w:r>
    </w:p>
    <w:p w:rsidR="00CD2FC7" w:rsidRPr="00C068CC" w:rsidRDefault="00CD2FC7" w:rsidP="00CD2FC7">
      <w:pPr>
        <w:ind w:right="-24" w:firstLine="360"/>
        <w:jc w:val="both"/>
        <w:rPr>
          <w:sz w:val="28"/>
          <w:szCs w:val="28"/>
        </w:rPr>
      </w:pPr>
      <w:r w:rsidRPr="00C068CC">
        <w:rPr>
          <w:i/>
          <w:sz w:val="28"/>
          <w:szCs w:val="28"/>
        </w:rPr>
        <w:t>Для наработки пользовательского опыта</w:t>
      </w:r>
      <w:r w:rsidRPr="00C068CC">
        <w:rPr>
          <w:sz w:val="28"/>
          <w:szCs w:val="28"/>
        </w:rPr>
        <w:t xml:space="preserve"> по взаимодействию с VR/AR используются готовые решения, а также авторские образовательные и досуговые проекты педагога. </w:t>
      </w:r>
    </w:p>
    <w:p w:rsidR="00CD2FC7" w:rsidRPr="00C068CC" w:rsidRDefault="00CD2FC7" w:rsidP="00CD2FC7">
      <w:pPr>
        <w:ind w:right="-24" w:firstLine="360"/>
        <w:jc w:val="both"/>
        <w:rPr>
          <w:sz w:val="28"/>
          <w:szCs w:val="28"/>
        </w:rPr>
      </w:pPr>
      <w:r w:rsidRPr="00C068CC">
        <w:rPr>
          <w:i/>
          <w:sz w:val="28"/>
          <w:szCs w:val="28"/>
        </w:rPr>
        <w:t>В процессе разработки собственного VR/AR-проекта</w:t>
      </w:r>
      <w:r w:rsidRPr="00C068CC">
        <w:rPr>
          <w:sz w:val="28"/>
          <w:szCs w:val="28"/>
        </w:rPr>
        <w:t xml:space="preserve"> учащиеся получают навыки деловой коммуникации и сетевого взаимодействия, ведь для разработки VR/AR-продукта необходима совместная деятельность специалистов различных направлений: программист, 3D-аниматор, дизайнер, художник, контент-менеджер. Это достигается в результате организации образовательного процесса, при котором над одним проектом работают учащихся нескольких творческих объединений.  </w:t>
      </w:r>
    </w:p>
    <w:p w:rsidR="00CD2FC7" w:rsidRPr="00C068CC" w:rsidRDefault="00CD2FC7" w:rsidP="00CD2FC7">
      <w:pPr>
        <w:ind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Таким образом, учащиеся нарабатывают разноплановый опыт по реализации медиаобразовательных и медиасоциальных VR/AR-проектов в различных сферах жизни «от идеи до воплощения». Развиваются такие компетенции как: системное мышление, программирование, межотраслевая коммуникация, управление проектами, навыки художественного творчества. </w:t>
      </w:r>
    </w:p>
    <w:p w:rsidR="00CD2FC7" w:rsidRPr="00C068CC" w:rsidRDefault="00CD2FC7" w:rsidP="00CD2FC7">
      <w:pPr>
        <w:ind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При этом на первый план выводится содержательное наполнение VR/AR-технологии, её интеграция в повседневную жизнь. </w:t>
      </w:r>
    </w:p>
    <w:p w:rsidR="00CD2FC7" w:rsidRPr="00CD2FC7" w:rsidRDefault="00CD2FC7" w:rsidP="00CD2FC7">
      <w:pPr>
        <w:pStyle w:val="ab"/>
        <w:spacing w:after="0" w:line="276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4" w:name="_Toc48538"/>
      <w:r w:rsidRPr="00CD2FC7">
        <w:rPr>
          <w:rFonts w:ascii="Times New Roman" w:hAnsi="Times New Roman"/>
          <w:b/>
          <w:color w:val="auto"/>
          <w:sz w:val="28"/>
          <w:szCs w:val="28"/>
        </w:rPr>
        <w:t xml:space="preserve">Адресат программы  </w:t>
      </w:r>
      <w:bookmarkEnd w:id="4"/>
    </w:p>
    <w:p w:rsidR="00CD2FC7" w:rsidRPr="00C068CC" w:rsidRDefault="00CD2FC7" w:rsidP="00CD2FC7">
      <w:pPr>
        <w:ind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t>Прогр</w:t>
      </w:r>
      <w:r>
        <w:rPr>
          <w:sz w:val="28"/>
          <w:szCs w:val="28"/>
        </w:rPr>
        <w:t>амма рассчитана на подростков 11-15 лет (5-8</w:t>
      </w:r>
      <w:r w:rsidRPr="00C068CC">
        <w:rPr>
          <w:sz w:val="28"/>
          <w:szCs w:val="28"/>
        </w:rPr>
        <w:t xml:space="preserve"> класс) и разработана с учетом возрастных особенностей подростков. </w:t>
      </w:r>
    </w:p>
    <w:p w:rsidR="00CD2FC7" w:rsidRPr="00C068CC" w:rsidRDefault="00CD2FC7" w:rsidP="00CD2FC7">
      <w:pPr>
        <w:ind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t>О</w:t>
      </w:r>
      <w:r>
        <w:rPr>
          <w:sz w:val="28"/>
          <w:szCs w:val="28"/>
        </w:rPr>
        <w:t>бучение начинается в возрасте 11-15</w:t>
      </w:r>
      <w:r w:rsidRPr="00C068CC">
        <w:rPr>
          <w:sz w:val="28"/>
          <w:szCs w:val="28"/>
        </w:rPr>
        <w:t xml:space="preserve"> лет. Средний школьный возраст – самый благоприятный для творческого развития. В этом возрасте учащимся нравится решать проблемные ситуации, находить сходство и различие, определять причину и следствие. Ребятам интересны занятия, в ходе которых можно высказать свое мнение. Особое значение для подростка в этом возрасте имеет возможность самовыражения и самореализации, что возможно при использовании компетентно-деятельностного подхода в реализации проектной деятельности. </w:t>
      </w:r>
    </w:p>
    <w:p w:rsidR="00CD2FC7" w:rsidRPr="00CD2FC7" w:rsidRDefault="00CD2FC7" w:rsidP="00CD2FC7">
      <w:pPr>
        <w:pStyle w:val="ab"/>
        <w:spacing w:after="0" w:line="276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D2FC7">
        <w:rPr>
          <w:rFonts w:ascii="Times New Roman" w:hAnsi="Times New Roman"/>
          <w:b/>
          <w:color w:val="auto"/>
          <w:sz w:val="28"/>
          <w:szCs w:val="28"/>
        </w:rPr>
        <w:t xml:space="preserve">Примерный портрет учащегося </w:t>
      </w:r>
    </w:p>
    <w:p w:rsidR="00CD2FC7" w:rsidRPr="00C068CC" w:rsidRDefault="00CD2FC7" w:rsidP="00CD2FC7">
      <w:pPr>
        <w:numPr>
          <w:ilvl w:val="0"/>
          <w:numId w:val="18"/>
        </w:numPr>
        <w:spacing w:after="15" w:line="268" w:lineRule="auto"/>
        <w:ind w:left="0"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круг интересов: познавательный интерес в широком смысле слова, который выражается в стремлении к рассуждениям на общие темы (политические, этические, социальные и др.), проявление себя в творчестве, досуг и работа за компьютером, использование гаджетов. </w:t>
      </w:r>
    </w:p>
    <w:p w:rsidR="00CD2FC7" w:rsidRPr="00C068CC" w:rsidRDefault="00CD2FC7" w:rsidP="00CD2FC7">
      <w:pPr>
        <w:numPr>
          <w:ilvl w:val="0"/>
          <w:numId w:val="18"/>
        </w:numPr>
        <w:spacing w:after="15" w:line="268" w:lineRule="auto"/>
        <w:ind w:left="0"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личностные характеристики: общительность, отсутствие комплексов или стремление их преодолеть, восприимчивость к новому, активность, целеустремленность и настойчивость. </w:t>
      </w:r>
    </w:p>
    <w:p w:rsidR="00CD2FC7" w:rsidRPr="00AD5654" w:rsidRDefault="00CD2FC7" w:rsidP="00CD2FC7">
      <w:pPr>
        <w:numPr>
          <w:ilvl w:val="0"/>
          <w:numId w:val="18"/>
        </w:numPr>
        <w:spacing w:line="268" w:lineRule="auto"/>
        <w:ind w:left="0"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потенциальные роли в программе: учащийся выступает в роли разработчика виртуальной среды. </w:t>
      </w:r>
    </w:p>
    <w:p w:rsidR="00CD2FC7" w:rsidRPr="00C068CC" w:rsidRDefault="00CD2FC7" w:rsidP="00CD2FC7">
      <w:pPr>
        <w:pStyle w:val="ab"/>
        <w:spacing w:after="0" w:line="276" w:lineRule="auto"/>
        <w:ind w:left="0" w:firstLine="709"/>
        <w:jc w:val="both"/>
        <w:rPr>
          <w:szCs w:val="28"/>
        </w:rPr>
      </w:pPr>
      <w:bookmarkStart w:id="5" w:name="_Toc48539"/>
      <w:r w:rsidRPr="00CD2FC7">
        <w:rPr>
          <w:rFonts w:ascii="Times New Roman" w:hAnsi="Times New Roman"/>
          <w:b/>
          <w:color w:val="auto"/>
          <w:sz w:val="28"/>
          <w:szCs w:val="28"/>
        </w:rPr>
        <w:t xml:space="preserve">Объем и срок освоения программы </w:t>
      </w:r>
      <w:bookmarkEnd w:id="5"/>
    </w:p>
    <w:p w:rsidR="00CD2FC7" w:rsidRPr="00C068CC" w:rsidRDefault="00CD2FC7" w:rsidP="00CD2FC7">
      <w:pPr>
        <w:ind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t>Программа рассчитана на 1 год обучения,</w:t>
      </w:r>
      <w:r>
        <w:rPr>
          <w:sz w:val="28"/>
          <w:szCs w:val="28"/>
        </w:rPr>
        <w:t xml:space="preserve"> 2 час в неделю,64 часов</w:t>
      </w:r>
      <w:r w:rsidRPr="00C068CC">
        <w:rPr>
          <w:sz w:val="28"/>
          <w:szCs w:val="28"/>
        </w:rPr>
        <w:t xml:space="preserve"> в год.</w:t>
      </w:r>
    </w:p>
    <w:p w:rsidR="00CD2FC7" w:rsidRPr="00CD2FC7" w:rsidRDefault="00CD2FC7" w:rsidP="00CD2FC7">
      <w:pPr>
        <w:pStyle w:val="ab"/>
        <w:spacing w:after="0" w:line="276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D2FC7">
        <w:rPr>
          <w:rFonts w:ascii="Times New Roman" w:hAnsi="Times New Roman"/>
          <w:b/>
          <w:color w:val="auto"/>
          <w:sz w:val="28"/>
          <w:szCs w:val="28"/>
        </w:rPr>
        <w:t xml:space="preserve">Уровень освоения программы </w:t>
      </w:r>
    </w:p>
    <w:p w:rsidR="00CD2FC7" w:rsidRPr="00C068CC" w:rsidRDefault="00CD2FC7" w:rsidP="00CD2FC7">
      <w:pPr>
        <w:ind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Содержание и материал программы организованы по принципу дифференциации и относятся к </w:t>
      </w:r>
      <w:r w:rsidRPr="00C068CC">
        <w:rPr>
          <w:b/>
          <w:sz w:val="28"/>
          <w:szCs w:val="28"/>
        </w:rPr>
        <w:t xml:space="preserve">базовому уровню, </w:t>
      </w:r>
      <w:r w:rsidRPr="00C068CC">
        <w:rPr>
          <w:sz w:val="28"/>
          <w:szCs w:val="28"/>
        </w:rPr>
        <w:t xml:space="preserve">который предполагаетиспользование и реализацию таких форм организации материала, которые допускают освоение специализированных знаний и умений в сфере VR/ARтехнологий, гарантированно обеспечивают трансляцию общей и целостной картины в рамках содержательно-тематического направления программы. </w:t>
      </w:r>
    </w:p>
    <w:p w:rsidR="00CD2FC7" w:rsidRPr="00CD2FC7" w:rsidRDefault="00CD2FC7" w:rsidP="00CD2FC7">
      <w:pPr>
        <w:pStyle w:val="ab"/>
        <w:spacing w:after="0" w:line="276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6" w:name="_Toc48540"/>
      <w:r w:rsidRPr="00CD2FC7">
        <w:rPr>
          <w:rFonts w:ascii="Times New Roman" w:hAnsi="Times New Roman"/>
          <w:b/>
          <w:color w:val="auto"/>
          <w:sz w:val="28"/>
          <w:szCs w:val="28"/>
        </w:rPr>
        <w:t xml:space="preserve">Формы обучения </w:t>
      </w:r>
      <w:bookmarkEnd w:id="6"/>
    </w:p>
    <w:p w:rsidR="00CD2FC7" w:rsidRPr="00C068CC" w:rsidRDefault="00CD2FC7" w:rsidP="00CD2FC7">
      <w:pPr>
        <w:spacing w:line="271" w:lineRule="auto"/>
        <w:ind w:right="-24" w:firstLine="360"/>
        <w:jc w:val="both"/>
        <w:rPr>
          <w:sz w:val="28"/>
          <w:szCs w:val="28"/>
        </w:rPr>
      </w:pPr>
      <w:r w:rsidRPr="00C068CC">
        <w:rPr>
          <w:b/>
          <w:sz w:val="28"/>
          <w:szCs w:val="28"/>
        </w:rPr>
        <w:lastRenderedPageBreak/>
        <w:t>Формы обучения</w:t>
      </w:r>
      <w:r w:rsidRPr="00C068CC">
        <w:rPr>
          <w:sz w:val="28"/>
          <w:szCs w:val="28"/>
        </w:rPr>
        <w:t xml:space="preserve"> – очная.  </w:t>
      </w:r>
    </w:p>
    <w:p w:rsidR="00CD2FC7" w:rsidRPr="00C068CC" w:rsidRDefault="00CD2FC7" w:rsidP="00CD2FC7">
      <w:pPr>
        <w:ind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t>Предполагает обязательное посещение занятий, прово</w:t>
      </w:r>
      <w:r>
        <w:rPr>
          <w:sz w:val="28"/>
          <w:szCs w:val="28"/>
        </w:rPr>
        <w:t>дящихся в учебных помещениях МОУ СШ №1</w:t>
      </w:r>
      <w:r w:rsidRPr="00C068CC">
        <w:rPr>
          <w:sz w:val="28"/>
          <w:szCs w:val="28"/>
        </w:rPr>
        <w:t xml:space="preserve">, что обеспечивает полноценное получение знаний и своевременное выполнение заданий. Регулярные встречи педагога с учащимся позволяют выявить сильные и слабые стороны учащегося, устранить пробелы в знаниях, мотивировать на углубленное развитие с учетом его склонностей и талантов. </w:t>
      </w:r>
    </w:p>
    <w:p w:rsidR="00CD2FC7" w:rsidRPr="00CD2FC7" w:rsidRDefault="00CD2FC7" w:rsidP="00CD2FC7">
      <w:pPr>
        <w:pStyle w:val="ab"/>
        <w:spacing w:after="0" w:line="276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7" w:name="_Toc48541"/>
      <w:r w:rsidRPr="00CD2FC7">
        <w:rPr>
          <w:rFonts w:ascii="Times New Roman" w:hAnsi="Times New Roman"/>
          <w:b/>
          <w:color w:val="auto"/>
          <w:sz w:val="28"/>
          <w:szCs w:val="28"/>
        </w:rPr>
        <w:t xml:space="preserve">Особенности организации образовательного процесса </w:t>
      </w:r>
      <w:bookmarkEnd w:id="7"/>
    </w:p>
    <w:p w:rsidR="00CD2FC7" w:rsidRDefault="00CD2FC7" w:rsidP="00CD2FC7">
      <w:pPr>
        <w:ind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t>Образовательный процесс по программе «Виртуальная и дополненная реальность» реализуетс</w:t>
      </w:r>
      <w:r>
        <w:rPr>
          <w:sz w:val="28"/>
          <w:szCs w:val="28"/>
        </w:rPr>
        <w:t xml:space="preserve">я на базе центра " Точка роста МАОУ «Нежинский лицей Оренбургского района» </w:t>
      </w:r>
    </w:p>
    <w:p w:rsidR="00CD2FC7" w:rsidRPr="00C068CC" w:rsidRDefault="00CD2FC7" w:rsidP="00CD2FC7">
      <w:pPr>
        <w:ind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Обучение проходит в одновозрастных группах с разным списочным составом. Набор в учебные группы проходит в начале учебного года по возрастному принципу:  </w:t>
      </w:r>
    </w:p>
    <w:p w:rsidR="00CD2FC7" w:rsidRDefault="00CD2FC7" w:rsidP="00CD2FC7">
      <w:pPr>
        <w:ind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t>●группа рассчитан</w:t>
      </w:r>
      <w:r>
        <w:rPr>
          <w:sz w:val="28"/>
          <w:szCs w:val="28"/>
        </w:rPr>
        <w:t>а на учащихся одного возраста 11-13</w:t>
      </w:r>
      <w:r w:rsidRPr="00C068CC">
        <w:rPr>
          <w:sz w:val="28"/>
          <w:szCs w:val="28"/>
        </w:rPr>
        <w:t xml:space="preserve"> лет;  </w:t>
      </w:r>
    </w:p>
    <w:p w:rsidR="00CD2FC7" w:rsidRPr="00C068CC" w:rsidRDefault="00CD2FC7" w:rsidP="00CD2FC7">
      <w:pPr>
        <w:ind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t>●группа рассчитана на учащихся одного воз</w:t>
      </w:r>
      <w:r>
        <w:rPr>
          <w:sz w:val="28"/>
          <w:szCs w:val="28"/>
        </w:rPr>
        <w:t>раста 14-15</w:t>
      </w:r>
      <w:r w:rsidRPr="00C068CC">
        <w:rPr>
          <w:sz w:val="28"/>
          <w:szCs w:val="28"/>
        </w:rPr>
        <w:t xml:space="preserve"> лет. </w:t>
      </w:r>
    </w:p>
    <w:p w:rsidR="00CD2FC7" w:rsidRDefault="00CD2FC7" w:rsidP="00CD2FC7">
      <w:pPr>
        <w:ind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t>Соста</w:t>
      </w:r>
      <w:r>
        <w:rPr>
          <w:sz w:val="28"/>
          <w:szCs w:val="28"/>
        </w:rPr>
        <w:t xml:space="preserve">в группы постоянный. </w:t>
      </w:r>
    </w:p>
    <w:p w:rsidR="00CD2FC7" w:rsidRPr="00C068CC" w:rsidRDefault="00CD2FC7" w:rsidP="00CD2FC7">
      <w:pPr>
        <w:ind w:right="-24" w:firstLine="360"/>
        <w:jc w:val="both"/>
        <w:rPr>
          <w:sz w:val="28"/>
          <w:szCs w:val="28"/>
        </w:rPr>
      </w:pPr>
      <w:r>
        <w:rPr>
          <w:sz w:val="28"/>
          <w:szCs w:val="28"/>
        </w:rPr>
        <w:t>Группа – 15</w:t>
      </w:r>
      <w:r w:rsidRPr="00C068CC">
        <w:rPr>
          <w:sz w:val="28"/>
          <w:szCs w:val="28"/>
        </w:rPr>
        <w:t xml:space="preserve"> человек.  </w:t>
      </w:r>
    </w:p>
    <w:p w:rsidR="00CD2FC7" w:rsidRPr="00C068CC" w:rsidRDefault="00CD2FC7" w:rsidP="00CD2FC7">
      <w:pPr>
        <w:ind w:right="-24" w:firstLine="360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Основная форма организации образовательного процесса – групповые занятия. Теоретические занятия проходят с полной группой.  </w:t>
      </w:r>
    </w:p>
    <w:p w:rsidR="00CD2FC7" w:rsidRPr="00CD2FC7" w:rsidRDefault="00CD2FC7" w:rsidP="00CD2FC7">
      <w:pPr>
        <w:pStyle w:val="ab"/>
        <w:spacing w:after="0" w:line="276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D2FC7">
        <w:rPr>
          <w:rFonts w:ascii="Times New Roman" w:hAnsi="Times New Roman"/>
          <w:b/>
          <w:color w:val="auto"/>
          <w:sz w:val="28"/>
          <w:szCs w:val="28"/>
        </w:rPr>
        <w:t>Режим занятий</w:t>
      </w:r>
    </w:p>
    <w:tbl>
      <w:tblPr>
        <w:tblW w:w="9573" w:type="dxa"/>
        <w:tblInd w:w="82" w:type="dxa"/>
        <w:tblCellMar>
          <w:top w:w="7" w:type="dxa"/>
          <w:right w:w="49" w:type="dxa"/>
        </w:tblCellMar>
        <w:tblLook w:val="04A0"/>
      </w:tblPr>
      <w:tblGrid>
        <w:gridCol w:w="1644"/>
        <w:gridCol w:w="1597"/>
        <w:gridCol w:w="1598"/>
        <w:gridCol w:w="2081"/>
        <w:gridCol w:w="2653"/>
      </w:tblGrid>
      <w:tr w:rsidR="00CD2FC7" w:rsidRPr="00C068CC" w:rsidTr="002C5B20">
        <w:trPr>
          <w:trHeight w:val="286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C068CC" w:rsidRDefault="00CD2FC7" w:rsidP="002C5B20">
            <w:pPr>
              <w:spacing w:line="259" w:lineRule="auto"/>
              <w:ind w:firstLine="23"/>
              <w:jc w:val="both"/>
              <w:rPr>
                <w:sz w:val="28"/>
                <w:szCs w:val="28"/>
              </w:rPr>
            </w:pPr>
            <w:r w:rsidRPr="00C068CC">
              <w:rPr>
                <w:b/>
                <w:sz w:val="28"/>
                <w:szCs w:val="28"/>
              </w:rPr>
              <w:t>Общее  количество часов в год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C068CC" w:rsidRDefault="00CD2FC7" w:rsidP="002C5B20">
            <w:pPr>
              <w:spacing w:line="259" w:lineRule="auto"/>
              <w:ind w:right="63"/>
              <w:jc w:val="both"/>
              <w:rPr>
                <w:sz w:val="28"/>
                <w:szCs w:val="28"/>
              </w:rPr>
            </w:pPr>
            <w:r w:rsidRPr="00C068CC">
              <w:rPr>
                <w:b/>
                <w:sz w:val="28"/>
                <w:szCs w:val="28"/>
              </w:rPr>
              <w:t xml:space="preserve">Неделя 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C068CC" w:rsidRDefault="00CD2FC7" w:rsidP="002C5B20">
            <w:pPr>
              <w:spacing w:line="259" w:lineRule="auto"/>
              <w:ind w:right="67"/>
              <w:jc w:val="both"/>
              <w:rPr>
                <w:sz w:val="28"/>
                <w:szCs w:val="28"/>
              </w:rPr>
            </w:pPr>
            <w:r w:rsidRPr="00C068CC">
              <w:rPr>
                <w:b/>
                <w:sz w:val="28"/>
                <w:szCs w:val="28"/>
              </w:rPr>
              <w:t xml:space="preserve">Занятие </w:t>
            </w:r>
          </w:p>
        </w:tc>
      </w:tr>
      <w:tr w:rsidR="00CD2FC7" w:rsidRPr="00C068CC" w:rsidTr="002C5B20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C068CC" w:rsidRDefault="00CD2FC7" w:rsidP="002C5B20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C068CC" w:rsidRDefault="00CD2FC7" w:rsidP="002C5B20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C068CC">
              <w:rPr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C068CC" w:rsidRDefault="00CD2FC7" w:rsidP="002C5B20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C068CC">
              <w:rPr>
                <w:sz w:val="28"/>
                <w:szCs w:val="28"/>
              </w:rPr>
              <w:t xml:space="preserve">Количество занятий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C068CC" w:rsidRDefault="00CD2FC7" w:rsidP="002C5B20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C068CC">
              <w:rPr>
                <w:sz w:val="28"/>
                <w:szCs w:val="28"/>
              </w:rPr>
              <w:t xml:space="preserve">Периодичность, раз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C068CC" w:rsidRDefault="00CD2FC7" w:rsidP="002C5B20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C068CC">
              <w:rPr>
                <w:sz w:val="28"/>
                <w:szCs w:val="28"/>
              </w:rPr>
              <w:t xml:space="preserve">Продолжительность, час </w:t>
            </w:r>
          </w:p>
        </w:tc>
      </w:tr>
      <w:tr w:rsidR="00CD2FC7" w:rsidRPr="00C068CC" w:rsidTr="002C5B20">
        <w:trPr>
          <w:trHeight w:val="286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C068CC" w:rsidRDefault="00CD2FC7" w:rsidP="002C5B20">
            <w:pPr>
              <w:spacing w:line="259" w:lineRule="auto"/>
              <w:ind w:right="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C068CC" w:rsidRDefault="00CD2FC7" w:rsidP="002C5B20">
            <w:pPr>
              <w:spacing w:line="259" w:lineRule="auto"/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C068CC" w:rsidRDefault="00CD2FC7" w:rsidP="002C5B20">
            <w:pPr>
              <w:spacing w:line="259" w:lineRule="auto"/>
              <w:ind w:right="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C068CC" w:rsidRDefault="00CD2FC7" w:rsidP="002C5B20">
            <w:pPr>
              <w:spacing w:line="259" w:lineRule="auto"/>
              <w:ind w:right="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C068CC" w:rsidRDefault="00CD2FC7" w:rsidP="002C5B20">
            <w:pPr>
              <w:spacing w:line="259" w:lineRule="auto"/>
              <w:ind w:right="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D2FC7" w:rsidRDefault="00CD2FC7" w:rsidP="00CD2FC7">
      <w:pPr>
        <w:pStyle w:val="ab"/>
        <w:spacing w:after="0" w:line="276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8" w:name="_Toc48542"/>
    </w:p>
    <w:p w:rsidR="00CD2FC7" w:rsidRPr="00CD2FC7" w:rsidRDefault="00CD2FC7" w:rsidP="00CD2FC7">
      <w:pPr>
        <w:pStyle w:val="ab"/>
        <w:spacing w:after="0" w:line="276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D2FC7">
        <w:rPr>
          <w:rFonts w:ascii="Times New Roman" w:hAnsi="Times New Roman"/>
          <w:b/>
          <w:color w:val="auto"/>
          <w:sz w:val="28"/>
          <w:szCs w:val="28"/>
        </w:rPr>
        <w:t>Формы организации образовательного процесса</w:t>
      </w:r>
      <w:bookmarkEnd w:id="8"/>
    </w:p>
    <w:p w:rsidR="00CD2FC7" w:rsidRPr="00C068CC" w:rsidRDefault="00CD2FC7" w:rsidP="00CD2FC7">
      <w:pPr>
        <w:ind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Основными формами организации образовательного процесса являются </w:t>
      </w:r>
      <w:r w:rsidRPr="00C068CC">
        <w:rPr>
          <w:sz w:val="28"/>
          <w:szCs w:val="28"/>
          <w:u w:val="single" w:color="000000"/>
        </w:rPr>
        <w:t>групповые занятия</w:t>
      </w:r>
      <w:r w:rsidRPr="00C068CC">
        <w:rPr>
          <w:sz w:val="28"/>
          <w:szCs w:val="28"/>
        </w:rPr>
        <w:t xml:space="preserve">. </w:t>
      </w:r>
    </w:p>
    <w:p w:rsidR="00CD2FC7" w:rsidRDefault="00CD2FC7" w:rsidP="00CD2FC7">
      <w:pPr>
        <w:spacing w:after="18" w:line="266" w:lineRule="auto"/>
        <w:ind w:right="2745" w:firstLine="567"/>
        <w:jc w:val="both"/>
        <w:rPr>
          <w:b/>
          <w:i/>
          <w:sz w:val="28"/>
          <w:szCs w:val="28"/>
        </w:rPr>
      </w:pPr>
      <w:r w:rsidRPr="00C068CC">
        <w:rPr>
          <w:b/>
          <w:i/>
          <w:sz w:val="28"/>
          <w:szCs w:val="28"/>
        </w:rPr>
        <w:t xml:space="preserve">Виды занятий </w:t>
      </w:r>
    </w:p>
    <w:p w:rsidR="00CD2FC7" w:rsidRPr="00C068CC" w:rsidRDefault="00CD2FC7" w:rsidP="00CD2FC7">
      <w:pPr>
        <w:spacing w:after="18" w:line="266" w:lineRule="auto"/>
        <w:ind w:right="2745" w:firstLine="567"/>
        <w:jc w:val="both"/>
        <w:rPr>
          <w:sz w:val="28"/>
          <w:szCs w:val="28"/>
        </w:rPr>
      </w:pPr>
      <w:r w:rsidRPr="00C068CC">
        <w:rPr>
          <w:sz w:val="28"/>
          <w:szCs w:val="28"/>
          <w:u w:val="single" w:color="000000"/>
        </w:rPr>
        <w:t>Виды теоретических занятий:</w:t>
      </w:r>
    </w:p>
    <w:p w:rsidR="00CD2FC7" w:rsidRDefault="00CD2FC7" w:rsidP="00CD2FC7">
      <w:pPr>
        <w:numPr>
          <w:ilvl w:val="0"/>
          <w:numId w:val="19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лекция – изложение новой темы; </w:t>
      </w:r>
    </w:p>
    <w:p w:rsidR="00CD2FC7" w:rsidRPr="00C00F8D" w:rsidRDefault="00CD2FC7" w:rsidP="00CD2FC7">
      <w:pPr>
        <w:numPr>
          <w:ilvl w:val="0"/>
          <w:numId w:val="19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0F8D">
        <w:rPr>
          <w:sz w:val="28"/>
          <w:szCs w:val="28"/>
        </w:rPr>
        <w:t xml:space="preserve">беседа – контроль усвоения новой темы; </w:t>
      </w:r>
    </w:p>
    <w:p w:rsidR="00CD2FC7" w:rsidRPr="00C068CC" w:rsidRDefault="00CD2FC7" w:rsidP="00CD2FC7">
      <w:pPr>
        <w:numPr>
          <w:ilvl w:val="0"/>
          <w:numId w:val="19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диспут – контроль осмысления новой темы. </w:t>
      </w:r>
    </w:p>
    <w:p w:rsidR="00CD2FC7" w:rsidRPr="00C068CC" w:rsidRDefault="00CD2FC7" w:rsidP="00CD2FC7">
      <w:pPr>
        <w:spacing w:after="18" w:line="266" w:lineRule="auto"/>
        <w:ind w:right="2745" w:firstLine="567"/>
        <w:jc w:val="both"/>
        <w:rPr>
          <w:sz w:val="28"/>
          <w:szCs w:val="28"/>
        </w:rPr>
      </w:pPr>
      <w:r w:rsidRPr="00C068CC">
        <w:rPr>
          <w:sz w:val="28"/>
          <w:szCs w:val="28"/>
          <w:u w:val="single" w:color="000000"/>
        </w:rPr>
        <w:t>Виды практических занятий:</w:t>
      </w:r>
    </w:p>
    <w:p w:rsidR="00CD2FC7" w:rsidRPr="00C068CC" w:rsidRDefault="00CD2FC7" w:rsidP="00CD2FC7">
      <w:pPr>
        <w:numPr>
          <w:ilvl w:val="0"/>
          <w:numId w:val="19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выполнение самостоятельной работы – закрепление полученных знаний; </w:t>
      </w:r>
    </w:p>
    <w:p w:rsidR="00CD2FC7" w:rsidRPr="00C068CC" w:rsidRDefault="00CD2FC7" w:rsidP="00CD2FC7">
      <w:pPr>
        <w:numPr>
          <w:ilvl w:val="0"/>
          <w:numId w:val="19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практическое занятие – закрепление полученных знаний, проводится под руководством и контролем педагога;  </w:t>
      </w:r>
    </w:p>
    <w:p w:rsidR="00CD2FC7" w:rsidRPr="00C068CC" w:rsidRDefault="00CD2FC7" w:rsidP="00CD2FC7">
      <w:pPr>
        <w:numPr>
          <w:ilvl w:val="0"/>
          <w:numId w:val="19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мастер-класс – получение новых практических навыков, закрепление полученных знаний, проводится педагогом или учащимся творческого объединения; </w:t>
      </w:r>
    </w:p>
    <w:p w:rsidR="00CD2FC7" w:rsidRPr="00C068CC" w:rsidRDefault="00CD2FC7" w:rsidP="00CD2FC7">
      <w:pPr>
        <w:numPr>
          <w:ilvl w:val="0"/>
          <w:numId w:val="19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образовательная игра – закрепление полученных знаний, получение практических навыков; </w:t>
      </w:r>
    </w:p>
    <w:p w:rsidR="00CD2FC7" w:rsidRPr="00C068CC" w:rsidRDefault="00CD2FC7" w:rsidP="00CD2FC7">
      <w:pPr>
        <w:numPr>
          <w:ilvl w:val="0"/>
          <w:numId w:val="19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экскурсия – ознакомление с предметом изучения; </w:t>
      </w:r>
    </w:p>
    <w:p w:rsidR="00CD2FC7" w:rsidRPr="00C068CC" w:rsidRDefault="00CD2FC7" w:rsidP="00CD2FC7">
      <w:pPr>
        <w:numPr>
          <w:ilvl w:val="0"/>
          <w:numId w:val="19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фестиваль – обмен опытом; </w:t>
      </w:r>
    </w:p>
    <w:p w:rsidR="00CD2FC7" w:rsidRDefault="00CD2FC7" w:rsidP="00CD2FC7">
      <w:pPr>
        <w:ind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конкурс – внешняя экспертная оценка; </w:t>
      </w:r>
    </w:p>
    <w:p w:rsidR="00CD2FC7" w:rsidRDefault="00CD2FC7" w:rsidP="00CD2FC7">
      <w:pPr>
        <w:ind w:firstLine="567"/>
        <w:jc w:val="both"/>
        <w:rPr>
          <w:sz w:val="28"/>
          <w:szCs w:val="28"/>
        </w:rPr>
      </w:pPr>
    </w:p>
    <w:p w:rsidR="00CD2FC7" w:rsidRDefault="00CD2FC7" w:rsidP="00CD2FC7">
      <w:pPr>
        <w:ind w:firstLine="567"/>
        <w:jc w:val="center"/>
        <w:rPr>
          <w:sz w:val="28"/>
          <w:szCs w:val="28"/>
        </w:rPr>
      </w:pPr>
      <w:r w:rsidRPr="0065586E">
        <w:rPr>
          <w:b/>
          <w:i/>
          <w:sz w:val="28"/>
          <w:szCs w:val="28"/>
        </w:rPr>
        <w:t>Материально-техническое обеспечение</w:t>
      </w:r>
    </w:p>
    <w:p w:rsidR="00CD2FC7" w:rsidRDefault="00CD2FC7" w:rsidP="00CD2FC7">
      <w:pPr>
        <w:ind w:firstLine="567"/>
        <w:jc w:val="both"/>
        <w:rPr>
          <w:sz w:val="28"/>
          <w:szCs w:val="28"/>
        </w:rPr>
      </w:pPr>
      <w:r w:rsidRPr="0065586E">
        <w:rPr>
          <w:sz w:val="28"/>
          <w:szCs w:val="28"/>
        </w:rPr>
        <w:lastRenderedPageBreak/>
        <w:t xml:space="preserve">Теоретические занятия проводятся в учебных кабинетах на базе </w:t>
      </w:r>
      <w:r>
        <w:rPr>
          <w:sz w:val="28"/>
          <w:szCs w:val="28"/>
        </w:rPr>
        <w:t>«Точки Роста» МАОУ «Нежинский лицей Оренбургского района».</w:t>
      </w:r>
    </w:p>
    <w:p w:rsidR="00CD2FC7" w:rsidRPr="00BA0A98" w:rsidRDefault="00CD2FC7" w:rsidP="00CD2FC7">
      <w:pPr>
        <w:ind w:firstLine="567"/>
        <w:jc w:val="both"/>
        <w:rPr>
          <w:sz w:val="28"/>
          <w:szCs w:val="28"/>
        </w:rPr>
      </w:pPr>
      <w:r w:rsidRPr="0065586E">
        <w:rPr>
          <w:sz w:val="28"/>
          <w:szCs w:val="28"/>
        </w:rPr>
        <w:t xml:space="preserve">  ●компьютерная техника: ноутбуки</w:t>
      </w:r>
      <w:r>
        <w:rPr>
          <w:sz w:val="28"/>
          <w:szCs w:val="28"/>
        </w:rPr>
        <w:t xml:space="preserve"> (10 шт.), компьютерная мышь (10 шт.)</w:t>
      </w:r>
      <w:r w:rsidRPr="00BA0A98">
        <w:rPr>
          <w:sz w:val="28"/>
          <w:szCs w:val="28"/>
        </w:rPr>
        <w:t>,</w:t>
      </w:r>
      <w:r w:rsidR="00523FE6">
        <w:rPr>
          <w:sz w:val="28"/>
          <w:szCs w:val="28"/>
        </w:rPr>
        <w:t xml:space="preserve"> смартфон</w:t>
      </w:r>
      <w:r w:rsidRPr="00BA0A98">
        <w:rPr>
          <w:sz w:val="28"/>
          <w:szCs w:val="28"/>
        </w:rPr>
        <w:t>;</w:t>
      </w:r>
    </w:p>
    <w:p w:rsidR="00CD2FC7" w:rsidRPr="00BA0A98" w:rsidRDefault="00CD2FC7" w:rsidP="00CD2FC7">
      <w:pPr>
        <w:ind w:firstLine="567"/>
        <w:jc w:val="both"/>
        <w:rPr>
          <w:sz w:val="28"/>
          <w:szCs w:val="28"/>
        </w:rPr>
      </w:pPr>
      <w:r w:rsidRPr="0065586E">
        <w:rPr>
          <w:sz w:val="28"/>
          <w:szCs w:val="28"/>
        </w:rPr>
        <w:t>●программное обеспечение:</w:t>
      </w:r>
      <w:r w:rsidRPr="00BA0A98">
        <w:rPr>
          <w:sz w:val="28"/>
          <w:szCs w:val="28"/>
          <w:lang w:val="en-US"/>
        </w:rPr>
        <w:t>Vivevideo</w:t>
      </w:r>
      <w:r w:rsidRPr="00BA0A98">
        <w:rPr>
          <w:sz w:val="28"/>
          <w:szCs w:val="28"/>
        </w:rPr>
        <w:t xml:space="preserve"> 360 </w:t>
      </w:r>
      <w:r>
        <w:rPr>
          <w:sz w:val="28"/>
          <w:szCs w:val="28"/>
        </w:rPr>
        <w:t>и др.</w:t>
      </w:r>
    </w:p>
    <w:p w:rsidR="00CD2FC7" w:rsidRPr="00BA0A98" w:rsidRDefault="00CD2FC7" w:rsidP="00CD2FC7">
      <w:pPr>
        <w:ind w:firstLine="567"/>
        <w:jc w:val="both"/>
        <w:rPr>
          <w:sz w:val="28"/>
          <w:szCs w:val="28"/>
        </w:rPr>
      </w:pPr>
      <w:r w:rsidRPr="0065586E">
        <w:rPr>
          <w:sz w:val="28"/>
          <w:szCs w:val="28"/>
        </w:rPr>
        <w:t>●VR/AR-оборудование:</w:t>
      </w:r>
      <w:r w:rsidR="00FE389C">
        <w:rPr>
          <w:sz w:val="28"/>
          <w:szCs w:val="28"/>
        </w:rPr>
        <w:t xml:space="preserve"> шлем </w:t>
      </w:r>
      <w:r w:rsidR="00FE389C">
        <w:rPr>
          <w:sz w:val="28"/>
          <w:szCs w:val="28"/>
          <w:lang w:val="en-US"/>
        </w:rPr>
        <w:t>VivoCosmos</w:t>
      </w:r>
      <w:r w:rsidRPr="00BA0A98">
        <w:rPr>
          <w:sz w:val="28"/>
          <w:szCs w:val="28"/>
        </w:rPr>
        <w:t>,</w:t>
      </w:r>
    </w:p>
    <w:p w:rsidR="00CD2FC7" w:rsidRDefault="00CD2FC7" w:rsidP="00CD2FC7">
      <w:pPr>
        <w:ind w:firstLine="567"/>
        <w:jc w:val="both"/>
        <w:rPr>
          <w:sz w:val="28"/>
          <w:szCs w:val="28"/>
        </w:rPr>
      </w:pPr>
      <w:r w:rsidRPr="0065586E">
        <w:rPr>
          <w:sz w:val="28"/>
          <w:szCs w:val="28"/>
        </w:rPr>
        <w:t xml:space="preserve"> зеркальный фотоаппарат, штатив</w:t>
      </w:r>
      <w:r>
        <w:rPr>
          <w:sz w:val="28"/>
          <w:szCs w:val="28"/>
        </w:rPr>
        <w:t>, квадрокоптер</w:t>
      </w:r>
      <w:r w:rsidRPr="0065586E">
        <w:rPr>
          <w:sz w:val="28"/>
          <w:szCs w:val="28"/>
        </w:rPr>
        <w:t>.</w:t>
      </w:r>
    </w:p>
    <w:p w:rsidR="00CD2FC7" w:rsidRPr="0065586E" w:rsidRDefault="00CD2FC7" w:rsidP="00CD2F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● мебель: стол ученический (15 шт.), стул ученический (15</w:t>
      </w:r>
      <w:r w:rsidRPr="0065586E">
        <w:rPr>
          <w:sz w:val="28"/>
          <w:szCs w:val="28"/>
        </w:rPr>
        <w:t xml:space="preserve"> шт.), стол для педагога, кресло для педагога, доска магнитно-маркерная поворотная двусторонняя</w:t>
      </w:r>
      <w:r>
        <w:rPr>
          <w:sz w:val="28"/>
          <w:szCs w:val="28"/>
        </w:rPr>
        <w:t>, проектор</w:t>
      </w:r>
      <w:r w:rsidRPr="0065586E">
        <w:rPr>
          <w:sz w:val="28"/>
          <w:szCs w:val="28"/>
        </w:rPr>
        <w:t xml:space="preserve">.  </w:t>
      </w:r>
    </w:p>
    <w:p w:rsidR="00CD2FC7" w:rsidRPr="0065586E" w:rsidRDefault="00CD2FC7" w:rsidP="00CD2FC7">
      <w:pPr>
        <w:ind w:firstLine="567"/>
        <w:jc w:val="both"/>
        <w:rPr>
          <w:b/>
          <w:i/>
          <w:sz w:val="28"/>
          <w:szCs w:val="28"/>
        </w:rPr>
      </w:pPr>
      <w:r w:rsidRPr="0065586E">
        <w:rPr>
          <w:b/>
          <w:i/>
          <w:sz w:val="28"/>
          <w:szCs w:val="28"/>
        </w:rPr>
        <w:t>Информационное обеспечение</w:t>
      </w:r>
    </w:p>
    <w:p w:rsidR="00CD2FC7" w:rsidRPr="0065586E" w:rsidRDefault="00CD2FC7" w:rsidP="00CD2FC7">
      <w:pPr>
        <w:ind w:firstLine="567"/>
        <w:jc w:val="both"/>
        <w:rPr>
          <w:sz w:val="28"/>
          <w:szCs w:val="28"/>
        </w:rPr>
      </w:pPr>
      <w:r w:rsidRPr="0065586E">
        <w:rPr>
          <w:sz w:val="28"/>
          <w:szCs w:val="28"/>
        </w:rPr>
        <w:t xml:space="preserve"> Информационное обеспечение образовательной деятельности реализуется с использованием специальной учебной, научно-популярной литературы, периодических печатных изданий, интернет-источников, видео- и фотоматериалов по темам программы.   </w:t>
      </w:r>
    </w:p>
    <w:p w:rsidR="00CD2FC7" w:rsidRPr="00C00F8D" w:rsidRDefault="00CD2FC7" w:rsidP="00CD2FC7">
      <w:pPr>
        <w:spacing w:after="15" w:line="268" w:lineRule="auto"/>
        <w:ind w:right="63" w:firstLine="567"/>
        <w:jc w:val="both"/>
        <w:rPr>
          <w:sz w:val="28"/>
          <w:szCs w:val="28"/>
        </w:rPr>
      </w:pPr>
    </w:p>
    <w:p w:rsidR="00CD2FC7" w:rsidRPr="00FE389C" w:rsidRDefault="00CD2FC7" w:rsidP="00FE389C">
      <w:pPr>
        <w:pStyle w:val="ab"/>
        <w:spacing w:after="0" w:line="276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9" w:name="_Toc48543"/>
      <w:r w:rsidRPr="00FE389C">
        <w:rPr>
          <w:rFonts w:ascii="Times New Roman" w:hAnsi="Times New Roman"/>
          <w:b/>
          <w:color w:val="auto"/>
          <w:sz w:val="28"/>
          <w:szCs w:val="28"/>
        </w:rPr>
        <w:t xml:space="preserve">Цели и задачи программы </w:t>
      </w:r>
      <w:bookmarkEnd w:id="9"/>
    </w:p>
    <w:p w:rsidR="00CD2FC7" w:rsidRPr="00C068CC" w:rsidRDefault="00CD2FC7" w:rsidP="00CD2FC7">
      <w:pPr>
        <w:spacing w:after="3" w:line="278" w:lineRule="auto"/>
        <w:ind w:firstLine="567"/>
        <w:jc w:val="both"/>
        <w:rPr>
          <w:sz w:val="28"/>
          <w:szCs w:val="28"/>
        </w:rPr>
      </w:pPr>
      <w:r w:rsidRPr="00C068CC">
        <w:rPr>
          <w:b/>
          <w:sz w:val="28"/>
          <w:szCs w:val="28"/>
        </w:rPr>
        <w:t xml:space="preserve">Цель </w:t>
      </w:r>
      <w:r w:rsidRPr="00C068CC">
        <w:rPr>
          <w:sz w:val="28"/>
          <w:szCs w:val="28"/>
        </w:rPr>
        <w:t xml:space="preserve">–создание условий для формирования интереса к техническим видам </w:t>
      </w:r>
      <w:r w:rsidRPr="00C068CC">
        <w:rPr>
          <w:sz w:val="28"/>
          <w:szCs w:val="28"/>
        </w:rPr>
        <w:tab/>
        <w:t xml:space="preserve">творчества, </w:t>
      </w:r>
      <w:r w:rsidRPr="00C068CC">
        <w:rPr>
          <w:sz w:val="28"/>
          <w:szCs w:val="28"/>
        </w:rPr>
        <w:tab/>
        <w:t xml:space="preserve">развитие </w:t>
      </w:r>
      <w:r w:rsidRPr="00C068CC">
        <w:rPr>
          <w:sz w:val="28"/>
          <w:szCs w:val="28"/>
        </w:rPr>
        <w:tab/>
        <w:t xml:space="preserve">конструктивного </w:t>
      </w:r>
      <w:r w:rsidRPr="00C068CC">
        <w:rPr>
          <w:sz w:val="28"/>
          <w:szCs w:val="28"/>
        </w:rPr>
        <w:tab/>
        <w:t xml:space="preserve">мышления </w:t>
      </w:r>
      <w:r w:rsidRPr="00C068CC">
        <w:rPr>
          <w:sz w:val="28"/>
          <w:szCs w:val="28"/>
        </w:rPr>
        <w:tab/>
        <w:t xml:space="preserve">средствами виртуальной и дополненной реальности. </w:t>
      </w:r>
    </w:p>
    <w:p w:rsidR="00CD2FC7" w:rsidRDefault="00CD2FC7" w:rsidP="00CD2FC7">
      <w:pPr>
        <w:spacing w:after="4" w:line="271" w:lineRule="auto"/>
        <w:ind w:right="2205" w:firstLine="567"/>
        <w:jc w:val="both"/>
        <w:rPr>
          <w:b/>
          <w:sz w:val="28"/>
          <w:szCs w:val="28"/>
        </w:rPr>
      </w:pPr>
      <w:r w:rsidRPr="00C068CC">
        <w:rPr>
          <w:b/>
          <w:sz w:val="28"/>
          <w:szCs w:val="28"/>
        </w:rPr>
        <w:t xml:space="preserve">Задачи </w:t>
      </w:r>
    </w:p>
    <w:p w:rsidR="00CD2FC7" w:rsidRPr="00C068CC" w:rsidRDefault="00CD2FC7" w:rsidP="00CD2FC7">
      <w:pPr>
        <w:spacing w:after="4" w:line="271" w:lineRule="auto"/>
        <w:ind w:right="2205" w:firstLine="567"/>
        <w:jc w:val="both"/>
        <w:rPr>
          <w:sz w:val="28"/>
          <w:szCs w:val="28"/>
        </w:rPr>
      </w:pPr>
      <w:r w:rsidRPr="00C068CC">
        <w:rPr>
          <w:b/>
          <w:sz w:val="28"/>
          <w:szCs w:val="28"/>
        </w:rPr>
        <w:t xml:space="preserve">Образовательные (предметные):  </w:t>
      </w:r>
    </w:p>
    <w:p w:rsidR="00CD2FC7" w:rsidRPr="00C068CC" w:rsidRDefault="00CD2FC7" w:rsidP="00CD2FC7">
      <w:pPr>
        <w:numPr>
          <w:ilvl w:val="0"/>
          <w:numId w:val="20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формирование базовых знаний, умений и навыков в области виртуальной реальности; </w:t>
      </w:r>
    </w:p>
    <w:p w:rsidR="00CD2FC7" w:rsidRPr="00C068CC" w:rsidRDefault="00CD2FC7" w:rsidP="00CD2FC7">
      <w:pPr>
        <w:numPr>
          <w:ilvl w:val="0"/>
          <w:numId w:val="20"/>
        </w:numPr>
        <w:spacing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формирование базовых знаний, умений и навыков в области дополненной реальности; </w:t>
      </w:r>
    </w:p>
    <w:p w:rsidR="00CD2FC7" w:rsidRPr="00374A09" w:rsidRDefault="00CD2FC7" w:rsidP="00CD2FC7">
      <w:pPr>
        <w:numPr>
          <w:ilvl w:val="0"/>
          <w:numId w:val="20"/>
        </w:numPr>
        <w:spacing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формирование умений генерировать идеи по применению VR/ARтехнологий в решении конкретных задач. </w:t>
      </w:r>
    </w:p>
    <w:p w:rsidR="00CD2FC7" w:rsidRPr="00C068CC" w:rsidRDefault="00CD2FC7" w:rsidP="00CD2FC7">
      <w:pPr>
        <w:spacing w:line="271" w:lineRule="auto"/>
        <w:ind w:right="724" w:firstLine="567"/>
        <w:jc w:val="both"/>
        <w:rPr>
          <w:sz w:val="28"/>
          <w:szCs w:val="28"/>
        </w:rPr>
      </w:pPr>
      <w:r w:rsidRPr="00C068CC">
        <w:rPr>
          <w:b/>
          <w:sz w:val="28"/>
          <w:szCs w:val="28"/>
        </w:rPr>
        <w:t xml:space="preserve">Личностные задачи: </w:t>
      </w:r>
    </w:p>
    <w:p w:rsidR="00CD2FC7" w:rsidRPr="00C068CC" w:rsidRDefault="00CD2FC7" w:rsidP="00CD2FC7">
      <w:pPr>
        <w:numPr>
          <w:ilvl w:val="0"/>
          <w:numId w:val="20"/>
        </w:numPr>
        <w:spacing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формирование </w:t>
      </w:r>
      <w:r w:rsidRPr="00C068CC">
        <w:rPr>
          <w:sz w:val="28"/>
          <w:szCs w:val="28"/>
        </w:rPr>
        <w:tab/>
        <w:t>навык</w:t>
      </w:r>
      <w:r>
        <w:rPr>
          <w:sz w:val="28"/>
          <w:szCs w:val="28"/>
        </w:rPr>
        <w:t xml:space="preserve">ов </w:t>
      </w:r>
      <w:r>
        <w:rPr>
          <w:sz w:val="28"/>
          <w:szCs w:val="28"/>
        </w:rPr>
        <w:tab/>
        <w:t xml:space="preserve">трудолюбия, бережливости, </w:t>
      </w:r>
      <w:r w:rsidRPr="00C068CC">
        <w:rPr>
          <w:sz w:val="28"/>
          <w:szCs w:val="28"/>
        </w:rPr>
        <w:t xml:space="preserve">усидчивости, аккуратности при работе с оборудованием; </w:t>
      </w:r>
    </w:p>
    <w:p w:rsidR="00CD2FC7" w:rsidRPr="00C068CC" w:rsidRDefault="00CD2FC7" w:rsidP="00CD2FC7">
      <w:pPr>
        <w:numPr>
          <w:ilvl w:val="0"/>
          <w:numId w:val="20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формирование навыка идентифицировать себя членом творческого объединения; </w:t>
      </w:r>
    </w:p>
    <w:p w:rsidR="00CD2FC7" w:rsidRPr="00C068CC" w:rsidRDefault="00CD2FC7" w:rsidP="00CD2FC7">
      <w:pPr>
        <w:numPr>
          <w:ilvl w:val="0"/>
          <w:numId w:val="20"/>
        </w:numPr>
        <w:spacing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развитие памяти, внимания, образного и логического мышления; </w:t>
      </w:r>
    </w:p>
    <w:p w:rsidR="00CD2FC7" w:rsidRPr="00374A09" w:rsidRDefault="00CD2FC7" w:rsidP="00CD2FC7">
      <w:pPr>
        <w:numPr>
          <w:ilvl w:val="0"/>
          <w:numId w:val="20"/>
        </w:numPr>
        <w:spacing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>формирование ценностного отношения к здоровому образу жизни.</w:t>
      </w:r>
    </w:p>
    <w:p w:rsidR="00CD2FC7" w:rsidRDefault="00CD2FC7" w:rsidP="00CD2FC7">
      <w:pPr>
        <w:spacing w:line="271" w:lineRule="auto"/>
        <w:ind w:right="2205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Метапредметные </w:t>
      </w:r>
      <w:r w:rsidRPr="00C068CC">
        <w:rPr>
          <w:b/>
          <w:sz w:val="28"/>
          <w:szCs w:val="28"/>
        </w:rPr>
        <w:t>задачи</w:t>
      </w:r>
    </w:p>
    <w:p w:rsidR="00CD2FC7" w:rsidRPr="00C068CC" w:rsidRDefault="00CD2FC7" w:rsidP="00CD2FC7">
      <w:pPr>
        <w:spacing w:line="271" w:lineRule="auto"/>
        <w:ind w:right="2205" w:firstLine="567"/>
        <w:jc w:val="both"/>
        <w:rPr>
          <w:sz w:val="28"/>
          <w:szCs w:val="28"/>
        </w:rPr>
      </w:pPr>
      <w:r w:rsidRPr="00C068CC">
        <w:rPr>
          <w:b/>
          <w:i/>
          <w:sz w:val="28"/>
          <w:szCs w:val="28"/>
        </w:rPr>
        <w:t>Познавательные:</w:t>
      </w:r>
    </w:p>
    <w:p w:rsidR="00CD2FC7" w:rsidRPr="00C068CC" w:rsidRDefault="00CD2FC7" w:rsidP="00CD2FC7">
      <w:pPr>
        <w:numPr>
          <w:ilvl w:val="0"/>
          <w:numId w:val="20"/>
        </w:numPr>
        <w:spacing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формирование интереса к познавательной деятельности; </w:t>
      </w:r>
    </w:p>
    <w:p w:rsidR="00CD2FC7" w:rsidRPr="00C068CC" w:rsidRDefault="00CD2FC7" w:rsidP="00CD2FC7">
      <w:pPr>
        <w:numPr>
          <w:ilvl w:val="0"/>
          <w:numId w:val="20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формирование устойчивой мотивации к занятиям; </w:t>
      </w:r>
    </w:p>
    <w:p w:rsidR="00CD2FC7" w:rsidRPr="00C068CC" w:rsidRDefault="00CD2FC7" w:rsidP="00CD2FC7">
      <w:pPr>
        <w:numPr>
          <w:ilvl w:val="0"/>
          <w:numId w:val="20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расширение кругозора; </w:t>
      </w:r>
    </w:p>
    <w:p w:rsidR="00CD2FC7" w:rsidRDefault="00CD2FC7" w:rsidP="00CD2FC7">
      <w:pPr>
        <w:numPr>
          <w:ilvl w:val="0"/>
          <w:numId w:val="20"/>
        </w:numPr>
        <w:spacing w:after="3" w:line="27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развитие пространственного воображения; </w:t>
      </w:r>
    </w:p>
    <w:p w:rsidR="00CD2FC7" w:rsidRDefault="00CD2FC7" w:rsidP="00CD2FC7">
      <w:pPr>
        <w:numPr>
          <w:ilvl w:val="0"/>
          <w:numId w:val="20"/>
        </w:numPr>
        <w:spacing w:after="3" w:line="27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развитие аналитического мышления; </w:t>
      </w:r>
    </w:p>
    <w:p w:rsidR="00CD2FC7" w:rsidRDefault="00CD2FC7" w:rsidP="00CD2FC7">
      <w:pPr>
        <w:numPr>
          <w:ilvl w:val="0"/>
          <w:numId w:val="20"/>
        </w:numPr>
        <w:spacing w:after="3" w:line="27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>развитие информационных компетенций.</w:t>
      </w:r>
    </w:p>
    <w:p w:rsidR="00CD2FC7" w:rsidRPr="00374A09" w:rsidRDefault="00CD2FC7" w:rsidP="00CD2FC7">
      <w:pPr>
        <w:spacing w:after="3" w:line="278" w:lineRule="auto"/>
        <w:ind w:right="63" w:firstLine="567"/>
        <w:jc w:val="both"/>
        <w:rPr>
          <w:sz w:val="28"/>
          <w:szCs w:val="28"/>
        </w:rPr>
      </w:pPr>
      <w:r w:rsidRPr="00374A09">
        <w:rPr>
          <w:b/>
          <w:i/>
          <w:sz w:val="28"/>
          <w:szCs w:val="28"/>
        </w:rPr>
        <w:t>Коммуникативные:</w:t>
      </w:r>
    </w:p>
    <w:p w:rsidR="00CD2FC7" w:rsidRDefault="00CD2FC7" w:rsidP="00CD2FC7">
      <w:pPr>
        <w:numPr>
          <w:ilvl w:val="0"/>
          <w:numId w:val="20"/>
        </w:numPr>
        <w:spacing w:after="3" w:line="27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формирование умений совместной деятельности; ●формирование активной жизненной позиции; ●формирование коммуникативной компетентности. </w:t>
      </w:r>
    </w:p>
    <w:p w:rsidR="00CD2FC7" w:rsidRPr="00C068CC" w:rsidRDefault="00CD2FC7" w:rsidP="00CD2FC7">
      <w:pPr>
        <w:spacing w:after="3" w:line="278" w:lineRule="auto"/>
        <w:ind w:right="63" w:firstLine="567"/>
        <w:jc w:val="both"/>
        <w:rPr>
          <w:sz w:val="28"/>
          <w:szCs w:val="28"/>
        </w:rPr>
      </w:pPr>
      <w:r w:rsidRPr="00C068CC">
        <w:rPr>
          <w:b/>
          <w:i/>
          <w:sz w:val="28"/>
          <w:szCs w:val="28"/>
        </w:rPr>
        <w:lastRenderedPageBreak/>
        <w:t xml:space="preserve">Регулятивные:  </w:t>
      </w:r>
    </w:p>
    <w:p w:rsidR="00CD2FC7" w:rsidRPr="00C068CC" w:rsidRDefault="00CD2FC7" w:rsidP="00CD2FC7">
      <w:pPr>
        <w:numPr>
          <w:ilvl w:val="0"/>
          <w:numId w:val="20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формирование умения самостоятельно определять цели своего обучения, определять пути их достижения; </w:t>
      </w:r>
    </w:p>
    <w:p w:rsidR="00CD2FC7" w:rsidRPr="00C068CC" w:rsidRDefault="00CD2FC7" w:rsidP="00CD2FC7">
      <w:pPr>
        <w:numPr>
          <w:ilvl w:val="0"/>
          <w:numId w:val="20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формирование </w:t>
      </w:r>
      <w:r w:rsidRPr="00C068CC">
        <w:rPr>
          <w:sz w:val="28"/>
          <w:szCs w:val="28"/>
        </w:rPr>
        <w:tab/>
        <w:t xml:space="preserve">мотивации </w:t>
      </w:r>
      <w:r w:rsidRPr="00C068CC">
        <w:rPr>
          <w:sz w:val="28"/>
          <w:szCs w:val="28"/>
        </w:rPr>
        <w:tab/>
        <w:t xml:space="preserve">к </w:t>
      </w:r>
      <w:r w:rsidRPr="00C068CC">
        <w:rPr>
          <w:sz w:val="28"/>
          <w:szCs w:val="28"/>
        </w:rPr>
        <w:tab/>
        <w:t xml:space="preserve">творческой </w:t>
      </w:r>
      <w:r w:rsidRPr="00C068CC">
        <w:rPr>
          <w:sz w:val="28"/>
          <w:szCs w:val="28"/>
        </w:rPr>
        <w:tab/>
        <w:t xml:space="preserve">и </w:t>
      </w:r>
      <w:r w:rsidRPr="00C068CC">
        <w:rPr>
          <w:sz w:val="28"/>
          <w:szCs w:val="28"/>
        </w:rPr>
        <w:tab/>
        <w:t xml:space="preserve">социально-полезной деятельности; </w:t>
      </w:r>
    </w:p>
    <w:p w:rsidR="00CD2FC7" w:rsidRPr="00374A09" w:rsidRDefault="00CD2FC7" w:rsidP="00CD2FC7">
      <w:pPr>
        <w:numPr>
          <w:ilvl w:val="0"/>
          <w:numId w:val="20"/>
        </w:numPr>
        <w:spacing w:after="260" w:line="268" w:lineRule="auto"/>
        <w:ind w:left="0" w:right="6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потребности в </w:t>
      </w:r>
      <w:r w:rsidRPr="00C068CC">
        <w:rPr>
          <w:sz w:val="28"/>
          <w:szCs w:val="28"/>
        </w:rPr>
        <w:t>самосовершенствовании, самостоятельности, ответственности, активности, аккуратности.</w:t>
      </w:r>
      <w:bookmarkStart w:id="10" w:name="_Toc48544"/>
    </w:p>
    <w:p w:rsidR="001A5595" w:rsidRPr="00E140A1" w:rsidRDefault="00CD2FC7" w:rsidP="00FE389C">
      <w:pPr>
        <w:spacing w:after="260" w:line="268" w:lineRule="auto"/>
        <w:ind w:right="63" w:firstLine="567"/>
        <w:jc w:val="center"/>
        <w:rPr>
          <w:b/>
          <w:sz w:val="28"/>
          <w:szCs w:val="28"/>
        </w:rPr>
      </w:pPr>
      <w:r w:rsidRPr="0052400F">
        <w:rPr>
          <w:b/>
          <w:sz w:val="28"/>
          <w:szCs w:val="28"/>
        </w:rPr>
        <w:t>Результаты программы</w:t>
      </w:r>
      <w:bookmarkEnd w:id="10"/>
    </w:p>
    <w:p w:rsidR="007A40FE" w:rsidRPr="00C0676A" w:rsidRDefault="007A40FE" w:rsidP="00C0676A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C0676A">
        <w:rPr>
          <w:b/>
          <w:sz w:val="28"/>
          <w:szCs w:val="28"/>
        </w:rPr>
        <w:t>1.3. Содержание программы</w:t>
      </w:r>
    </w:p>
    <w:p w:rsidR="007F54CF" w:rsidRDefault="007F54CF" w:rsidP="00C0676A">
      <w:pPr>
        <w:spacing w:before="240" w:line="276" w:lineRule="auto"/>
        <w:ind w:left="1080"/>
        <w:jc w:val="center"/>
        <w:rPr>
          <w:b/>
          <w:bCs/>
          <w:color w:val="000000"/>
          <w:sz w:val="28"/>
          <w:szCs w:val="28"/>
        </w:rPr>
      </w:pPr>
      <w:r w:rsidRPr="00C0676A">
        <w:rPr>
          <w:b/>
          <w:bCs/>
          <w:color w:val="000000"/>
          <w:sz w:val="28"/>
          <w:szCs w:val="28"/>
        </w:rPr>
        <w:t>Учебный план</w:t>
      </w:r>
    </w:p>
    <w:tbl>
      <w:tblPr>
        <w:tblW w:w="14908" w:type="dxa"/>
        <w:tblInd w:w="82" w:type="dxa"/>
        <w:tblLayout w:type="fixed"/>
        <w:tblCellMar>
          <w:top w:w="7" w:type="dxa"/>
          <w:left w:w="106" w:type="dxa"/>
          <w:right w:w="48" w:type="dxa"/>
        </w:tblCellMar>
        <w:tblLook w:val="04A0"/>
      </w:tblPr>
      <w:tblGrid>
        <w:gridCol w:w="674"/>
        <w:gridCol w:w="6296"/>
        <w:gridCol w:w="1559"/>
        <w:gridCol w:w="1560"/>
        <w:gridCol w:w="1134"/>
        <w:gridCol w:w="3685"/>
      </w:tblGrid>
      <w:tr w:rsidR="00CD2FC7" w:rsidRPr="000B63B8" w:rsidTr="001A5595">
        <w:trPr>
          <w:trHeight w:val="28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after="16" w:line="259" w:lineRule="auto"/>
              <w:ind w:left="118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 xml:space="preserve">№ </w:t>
            </w:r>
          </w:p>
          <w:p w:rsidR="00CD2FC7" w:rsidRPr="000B63B8" w:rsidRDefault="00CD2FC7" w:rsidP="002C5B20">
            <w:pPr>
              <w:spacing w:line="259" w:lineRule="auto"/>
              <w:ind w:left="70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6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right="61"/>
              <w:jc w:val="center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 xml:space="preserve">Название раздела, темы 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9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 xml:space="preserve">Формы аттестации/  контроля </w:t>
            </w:r>
          </w:p>
        </w:tc>
      </w:tr>
      <w:tr w:rsidR="001A5595" w:rsidRPr="000B63B8" w:rsidTr="001A5595">
        <w:trPr>
          <w:trHeight w:val="838"/>
        </w:trPr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1A5595" w:rsidP="002C5B20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</w:t>
            </w:r>
            <w:r w:rsidR="00CD2FC7" w:rsidRPr="000B63B8">
              <w:rPr>
                <w:sz w:val="28"/>
                <w:szCs w:val="28"/>
              </w:rPr>
              <w:t xml:space="preserve">рия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1A5595" w:rsidP="002C5B20">
            <w:pPr>
              <w:spacing w:line="259" w:lineRule="auto"/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</w:t>
            </w:r>
            <w:r w:rsidR="00CD2FC7">
              <w:rPr>
                <w:sz w:val="28"/>
                <w:szCs w:val="28"/>
              </w:rPr>
              <w:t>ктик</w:t>
            </w:r>
            <w:r w:rsidR="00CD2FC7" w:rsidRPr="000B63B8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66" w:lineRule="auto"/>
              <w:ind w:left="185" w:hanging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</w:t>
            </w:r>
            <w:r w:rsidRPr="000B63B8">
              <w:rPr>
                <w:sz w:val="28"/>
                <w:szCs w:val="28"/>
              </w:rPr>
              <w:t xml:space="preserve">о </w:t>
            </w:r>
          </w:p>
          <w:p w:rsidR="00CD2FC7" w:rsidRPr="000B63B8" w:rsidRDefault="00CD2FC7" w:rsidP="002C5B20">
            <w:pPr>
              <w:spacing w:line="259" w:lineRule="auto"/>
              <w:ind w:right="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CD2FC7" w:rsidRPr="000B63B8" w:rsidTr="001A5595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10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b/>
                <w:sz w:val="28"/>
                <w:szCs w:val="28"/>
              </w:rPr>
              <w:t xml:space="preserve">Введение в предмет  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CD2FC7" w:rsidRPr="000B63B8" w:rsidTr="001A5595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 xml:space="preserve">Введение в предмет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 xml:space="preserve">Беседа </w:t>
            </w:r>
          </w:p>
        </w:tc>
      </w:tr>
      <w:tr w:rsidR="00CD2FC7" w:rsidRPr="000B63B8" w:rsidTr="001A5595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 xml:space="preserve">Виртуальная среда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 xml:space="preserve">Беседа, наблюдение </w:t>
            </w:r>
          </w:p>
        </w:tc>
      </w:tr>
      <w:tr w:rsidR="00CD2FC7" w:rsidRPr="000B63B8" w:rsidTr="001A5595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right="61"/>
              <w:jc w:val="right"/>
              <w:rPr>
                <w:sz w:val="28"/>
                <w:szCs w:val="28"/>
              </w:rPr>
            </w:pPr>
            <w:r w:rsidRPr="000B63B8">
              <w:rPr>
                <w:b/>
                <w:i/>
                <w:sz w:val="28"/>
                <w:szCs w:val="28"/>
              </w:rPr>
              <w:t>Итого часов по разделу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</w:p>
        </w:tc>
      </w:tr>
      <w:tr w:rsidR="001A5595" w:rsidRPr="000B63B8" w:rsidTr="00523FE6">
        <w:trPr>
          <w:trHeight w:val="4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Pr="001A5595" w:rsidRDefault="001A5595" w:rsidP="002C5B20">
            <w:pPr>
              <w:spacing w:line="259" w:lineRule="auto"/>
              <w:ind w:left="2"/>
              <w:rPr>
                <w:b/>
                <w:sz w:val="28"/>
                <w:szCs w:val="28"/>
              </w:rPr>
            </w:pPr>
            <w:r w:rsidRPr="001A559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4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Pr="000B63B8" w:rsidRDefault="001A5595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370DB6">
              <w:rPr>
                <w:rStyle w:val="115pt"/>
                <w:sz w:val="28"/>
                <w:szCs w:val="28"/>
                <w:lang w:val="en-US"/>
              </w:rPr>
              <w:t>VR</w:t>
            </w:r>
            <w:r w:rsidRPr="00370DB6">
              <w:rPr>
                <w:rStyle w:val="115pt"/>
                <w:sz w:val="28"/>
                <w:szCs w:val="28"/>
              </w:rPr>
              <w:t>-устройство</w:t>
            </w:r>
          </w:p>
        </w:tc>
      </w:tr>
      <w:tr w:rsidR="00CD2FC7" w:rsidRPr="000B63B8" w:rsidTr="001A5595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1A5595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1A5595" w:rsidRDefault="001A5595" w:rsidP="001A5595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 xml:space="preserve">Техника безопасности.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Default="00523FE6" w:rsidP="002C5B20">
            <w:pPr>
              <w:spacing w:line="259" w:lineRule="auto"/>
              <w:ind w:left="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Default="00523FE6" w:rsidP="002C5B20">
            <w:pPr>
              <w:spacing w:line="259" w:lineRule="auto"/>
              <w:ind w:left="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Default="00523FE6" w:rsidP="002C5B20">
            <w:pPr>
              <w:spacing w:line="259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523FE6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Беседа, наблюдение</w:t>
            </w:r>
          </w:p>
        </w:tc>
      </w:tr>
      <w:tr w:rsidR="001A5595" w:rsidRPr="000B63B8" w:rsidTr="001A5595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Pr="000B63B8" w:rsidRDefault="001A5595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Pr="001A5595" w:rsidRDefault="001A5595" w:rsidP="001A5595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>Введение в технологии виртуальной и дополненной реальности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Default="00523FE6" w:rsidP="002C5B20">
            <w:pPr>
              <w:spacing w:line="259" w:lineRule="auto"/>
              <w:ind w:left="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Default="00523FE6" w:rsidP="002C5B20">
            <w:pPr>
              <w:spacing w:line="259" w:lineRule="auto"/>
              <w:ind w:left="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Default="00523FE6" w:rsidP="002C5B20">
            <w:pPr>
              <w:spacing w:line="259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Pr="000B63B8" w:rsidRDefault="00523FE6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Беседа, наблюдение</w:t>
            </w:r>
          </w:p>
        </w:tc>
      </w:tr>
      <w:tr w:rsidR="001A5595" w:rsidRPr="000B63B8" w:rsidTr="001A5595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Pr="000B63B8" w:rsidRDefault="001A5595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Pr="001A5595" w:rsidRDefault="001A5595" w:rsidP="001A5595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>Тестирование устройства, установка приложений, анализ принципов работы, выявление ключевых характеристик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Default="00523FE6" w:rsidP="002C5B20">
            <w:pPr>
              <w:spacing w:line="259" w:lineRule="auto"/>
              <w:ind w:left="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Default="00523FE6" w:rsidP="002C5B20">
            <w:pPr>
              <w:spacing w:line="259" w:lineRule="auto"/>
              <w:ind w:left="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Default="00523FE6" w:rsidP="002C5B20">
            <w:pPr>
              <w:spacing w:line="259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Pr="000B63B8" w:rsidRDefault="00523FE6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Беседа, наблюдение</w:t>
            </w:r>
          </w:p>
        </w:tc>
      </w:tr>
      <w:tr w:rsidR="001A5595" w:rsidRPr="000B63B8" w:rsidTr="001A5595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Pr="000B63B8" w:rsidRDefault="001A5595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Pr="001A5595" w:rsidRDefault="001A5595" w:rsidP="001A5595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>Выявление принципов работы шлема виртуальной реальности, поиск, анализ и структурирование информации о других VR- устройствах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Default="00523FE6" w:rsidP="002C5B20">
            <w:pPr>
              <w:spacing w:line="259" w:lineRule="auto"/>
              <w:ind w:left="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Default="00523FE6" w:rsidP="002C5B20">
            <w:pPr>
              <w:spacing w:line="259" w:lineRule="auto"/>
              <w:ind w:left="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Default="00523FE6" w:rsidP="002C5B20">
            <w:pPr>
              <w:spacing w:line="259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Pr="000B63B8" w:rsidRDefault="00523FE6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Беседа, наблюдение</w:t>
            </w:r>
          </w:p>
        </w:tc>
      </w:tr>
      <w:tr w:rsidR="001A5595" w:rsidRPr="000B63B8" w:rsidTr="001A5595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Pr="000B63B8" w:rsidRDefault="001A5595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Pr="001A5595" w:rsidRDefault="001A5595" w:rsidP="001A5595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>Прохождение учебника-инструкции в VR - шлеме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Default="00523FE6" w:rsidP="002C5B20">
            <w:pPr>
              <w:spacing w:line="259" w:lineRule="auto"/>
              <w:ind w:left="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Default="00523FE6" w:rsidP="002C5B20">
            <w:pPr>
              <w:spacing w:line="259" w:lineRule="auto"/>
              <w:ind w:left="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Default="00523FE6" w:rsidP="002C5B20">
            <w:pPr>
              <w:spacing w:line="259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Pr="000B63B8" w:rsidRDefault="00523FE6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Беседа, наблюдение</w:t>
            </w:r>
          </w:p>
        </w:tc>
      </w:tr>
      <w:tr w:rsidR="001A5595" w:rsidRPr="000B63B8" w:rsidTr="001A5595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Pr="000B63B8" w:rsidRDefault="001A5595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Pr="001A5595" w:rsidRDefault="001A5595" w:rsidP="001A5595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 xml:space="preserve">Знакомство с приложением VR-шлема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Default="00523FE6" w:rsidP="002C5B20">
            <w:pPr>
              <w:spacing w:line="259" w:lineRule="auto"/>
              <w:ind w:left="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Default="00523FE6" w:rsidP="002C5B20">
            <w:pPr>
              <w:spacing w:line="259" w:lineRule="auto"/>
              <w:ind w:left="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Default="00523FE6" w:rsidP="002C5B20">
            <w:pPr>
              <w:spacing w:line="259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Pr="000B63B8" w:rsidRDefault="00523FE6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Беседа, творческое задание</w:t>
            </w:r>
          </w:p>
        </w:tc>
      </w:tr>
      <w:tr w:rsidR="001A5595" w:rsidRPr="000B63B8" w:rsidTr="001A5595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Pr="000B63B8" w:rsidRDefault="001A5595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Pr="001A5595" w:rsidRDefault="001A5595" w:rsidP="001A5595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>Знакомство с другими (игровыми) приложениями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Default="00523FE6" w:rsidP="002C5B20">
            <w:pPr>
              <w:spacing w:line="259" w:lineRule="auto"/>
              <w:ind w:left="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Default="00523FE6" w:rsidP="002C5B20">
            <w:pPr>
              <w:spacing w:line="259" w:lineRule="auto"/>
              <w:ind w:left="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Default="00523FE6" w:rsidP="002C5B20">
            <w:pPr>
              <w:spacing w:line="259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5" w:rsidRPr="000B63B8" w:rsidRDefault="00523FE6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Беседа, творческое задание</w:t>
            </w:r>
          </w:p>
        </w:tc>
      </w:tr>
      <w:tr w:rsidR="00523FE6" w:rsidRPr="000B63B8" w:rsidTr="001A5595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FE6" w:rsidRDefault="00523FE6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FE6" w:rsidRPr="001A5595" w:rsidRDefault="00523FE6" w:rsidP="00523FE6">
            <w:pPr>
              <w:spacing w:line="259" w:lineRule="auto"/>
              <w:ind w:left="2"/>
              <w:jc w:val="right"/>
              <w:rPr>
                <w:sz w:val="28"/>
                <w:szCs w:val="28"/>
              </w:rPr>
            </w:pPr>
            <w:r w:rsidRPr="000B63B8">
              <w:rPr>
                <w:b/>
                <w:i/>
                <w:sz w:val="28"/>
                <w:szCs w:val="28"/>
              </w:rPr>
              <w:t>Итого часов по разделу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FE6" w:rsidRDefault="00523FE6" w:rsidP="002C5B20">
            <w:pPr>
              <w:spacing w:line="259" w:lineRule="auto"/>
              <w:ind w:left="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FE6" w:rsidRDefault="00523FE6" w:rsidP="002C5B20">
            <w:pPr>
              <w:spacing w:line="259" w:lineRule="auto"/>
              <w:ind w:left="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FE6" w:rsidRDefault="00523FE6" w:rsidP="002C5B20">
            <w:pPr>
              <w:spacing w:line="259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FE6" w:rsidRPr="000B63B8" w:rsidRDefault="00523FE6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</w:p>
        </w:tc>
      </w:tr>
      <w:tr w:rsidR="00CD2FC7" w:rsidRPr="000B63B8" w:rsidTr="001A5595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1A5595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D2FC7" w:rsidRPr="000B63B8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0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b/>
                <w:sz w:val="28"/>
                <w:szCs w:val="28"/>
              </w:rPr>
              <w:t xml:space="preserve">Технология виртуальной реальности 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CD2FC7" w:rsidRPr="000B63B8" w:rsidTr="001A5595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1A5595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D2FC7" w:rsidRPr="000B63B8">
              <w:rPr>
                <w:sz w:val="28"/>
                <w:szCs w:val="28"/>
              </w:rPr>
              <w:t xml:space="preserve">.1 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 xml:space="preserve">Виртуальная реальность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 xml:space="preserve">Беседа, наблюдение </w:t>
            </w:r>
          </w:p>
        </w:tc>
      </w:tr>
      <w:tr w:rsidR="00CD2FC7" w:rsidRPr="000B63B8" w:rsidTr="001A5595">
        <w:trPr>
          <w:trHeight w:val="2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1A5595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D2FC7" w:rsidRPr="000B63B8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 xml:space="preserve">Видео 360градусов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 xml:space="preserve">Беседа, наблюдение </w:t>
            </w:r>
          </w:p>
        </w:tc>
      </w:tr>
      <w:tr w:rsidR="00CD2FC7" w:rsidRPr="000B63B8" w:rsidTr="001A5595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1A5595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D2FC7" w:rsidRPr="000B63B8">
              <w:rPr>
                <w:sz w:val="28"/>
                <w:szCs w:val="28"/>
              </w:rPr>
              <w:t xml:space="preserve">.3 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 xml:space="preserve">Беседа, творческое задание </w:t>
            </w:r>
          </w:p>
        </w:tc>
      </w:tr>
      <w:tr w:rsidR="00CD2FC7" w:rsidRPr="000B63B8" w:rsidTr="001A5595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right="61"/>
              <w:jc w:val="right"/>
              <w:rPr>
                <w:sz w:val="28"/>
                <w:szCs w:val="28"/>
              </w:rPr>
            </w:pPr>
            <w:r w:rsidRPr="000B63B8">
              <w:rPr>
                <w:b/>
                <w:i/>
                <w:sz w:val="28"/>
                <w:szCs w:val="28"/>
              </w:rPr>
              <w:t>Итого часов по разделу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</w:p>
        </w:tc>
      </w:tr>
      <w:tr w:rsidR="00CD2FC7" w:rsidRPr="000B63B8" w:rsidTr="001A5595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1A5595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D2FC7" w:rsidRPr="000B63B8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0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b/>
                <w:sz w:val="28"/>
                <w:szCs w:val="28"/>
              </w:rPr>
              <w:t xml:space="preserve">Технология дополненной реальности 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CD2FC7" w:rsidRPr="000B63B8" w:rsidTr="001A5595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1A5595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CD2FC7" w:rsidRPr="000B63B8">
              <w:rPr>
                <w:sz w:val="28"/>
                <w:szCs w:val="28"/>
              </w:rPr>
              <w:t xml:space="preserve">.1 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 w:right="20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 xml:space="preserve">Классификация ARтехнологии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 xml:space="preserve">Беседа, наблюдение </w:t>
            </w:r>
          </w:p>
        </w:tc>
      </w:tr>
      <w:tr w:rsidR="00CD2FC7" w:rsidRPr="000B63B8" w:rsidTr="001A5595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1A5595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D2FC7" w:rsidRPr="000B63B8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 xml:space="preserve">AR-контент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 xml:space="preserve">Беседа, творческое задание </w:t>
            </w:r>
          </w:p>
        </w:tc>
      </w:tr>
      <w:tr w:rsidR="00CD2FC7" w:rsidRPr="000B63B8" w:rsidTr="001A5595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1A5595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D2FC7" w:rsidRPr="000B63B8">
              <w:rPr>
                <w:sz w:val="28"/>
                <w:szCs w:val="28"/>
              </w:rPr>
              <w:t xml:space="preserve">.3 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 xml:space="preserve">AR-приложения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 xml:space="preserve">Беседа, наблюдение </w:t>
            </w:r>
          </w:p>
        </w:tc>
      </w:tr>
      <w:tr w:rsidR="00CD2FC7" w:rsidRPr="000B63B8" w:rsidTr="001A5595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1A5595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D2FC7" w:rsidRPr="000B63B8">
              <w:rPr>
                <w:sz w:val="28"/>
                <w:szCs w:val="28"/>
              </w:rPr>
              <w:t xml:space="preserve">.4 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 xml:space="preserve">AR-конструкторы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 xml:space="preserve">Беседа, наблюдение </w:t>
            </w:r>
          </w:p>
        </w:tc>
      </w:tr>
      <w:tr w:rsidR="00CD2FC7" w:rsidRPr="000B63B8" w:rsidTr="001A5595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1A5595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D2FC7" w:rsidRPr="000B63B8">
              <w:rPr>
                <w:sz w:val="28"/>
                <w:szCs w:val="28"/>
              </w:rPr>
              <w:t xml:space="preserve">.5 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 xml:space="preserve">Программные продукты для работы с AR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 xml:space="preserve">Беседа, творческое задание </w:t>
            </w:r>
          </w:p>
        </w:tc>
      </w:tr>
      <w:tr w:rsidR="00CD2FC7" w:rsidRPr="000B63B8" w:rsidTr="001A5595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1A5595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D2FC7" w:rsidRPr="000B63B8">
              <w:rPr>
                <w:sz w:val="28"/>
                <w:szCs w:val="28"/>
              </w:rPr>
              <w:t xml:space="preserve">.6 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 xml:space="preserve">Беседа, творческое задание </w:t>
            </w:r>
          </w:p>
        </w:tc>
      </w:tr>
      <w:tr w:rsidR="00CD2FC7" w:rsidRPr="000B63B8" w:rsidTr="001A5595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right="61"/>
              <w:jc w:val="right"/>
              <w:rPr>
                <w:sz w:val="28"/>
                <w:szCs w:val="28"/>
              </w:rPr>
            </w:pPr>
            <w:r w:rsidRPr="000B63B8">
              <w:rPr>
                <w:b/>
                <w:i/>
                <w:sz w:val="28"/>
                <w:szCs w:val="28"/>
              </w:rPr>
              <w:t>Итого часов по разделу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</w:p>
        </w:tc>
      </w:tr>
      <w:tr w:rsidR="00CD2FC7" w:rsidRPr="000B63B8" w:rsidTr="001A5595">
        <w:trPr>
          <w:trHeight w:val="286"/>
        </w:trPr>
        <w:tc>
          <w:tcPr>
            <w:tcW w:w="6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0B63B8">
              <w:rPr>
                <w:b/>
                <w:sz w:val="28"/>
                <w:szCs w:val="28"/>
              </w:rPr>
              <w:t xml:space="preserve">Итого часов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523FE6" w:rsidP="002C5B20">
            <w:pPr>
              <w:spacing w:line="259" w:lineRule="auto"/>
              <w:ind w:right="60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523FE6" w:rsidP="002C5B20">
            <w:pPr>
              <w:spacing w:line="259" w:lineRule="auto"/>
              <w:ind w:left="6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523FE6" w:rsidP="002C5B20">
            <w:pPr>
              <w:spacing w:line="259" w:lineRule="auto"/>
              <w:ind w:left="65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FC7" w:rsidRPr="000B63B8" w:rsidRDefault="00CD2FC7" w:rsidP="002C5B20">
            <w:pPr>
              <w:spacing w:line="259" w:lineRule="auto"/>
              <w:ind w:left="2"/>
              <w:rPr>
                <w:sz w:val="28"/>
                <w:szCs w:val="28"/>
              </w:rPr>
            </w:pPr>
          </w:p>
        </w:tc>
      </w:tr>
    </w:tbl>
    <w:p w:rsidR="00CD2FC7" w:rsidRPr="00C0676A" w:rsidRDefault="00CD2FC7" w:rsidP="00C0676A">
      <w:pPr>
        <w:spacing w:before="240" w:line="276" w:lineRule="auto"/>
        <w:ind w:left="1080"/>
        <w:jc w:val="center"/>
        <w:rPr>
          <w:b/>
          <w:color w:val="000000"/>
          <w:sz w:val="28"/>
          <w:szCs w:val="28"/>
        </w:rPr>
      </w:pPr>
    </w:p>
    <w:p w:rsidR="007F54CF" w:rsidRPr="00C0676A" w:rsidRDefault="007F54CF" w:rsidP="00C0676A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7F54CF" w:rsidRPr="00C0676A" w:rsidRDefault="007F54CF" w:rsidP="00C0676A">
      <w:pPr>
        <w:spacing w:before="240" w:line="276" w:lineRule="auto"/>
        <w:ind w:left="1080"/>
        <w:jc w:val="center"/>
        <w:rPr>
          <w:b/>
          <w:sz w:val="28"/>
          <w:szCs w:val="28"/>
        </w:rPr>
      </w:pPr>
      <w:r w:rsidRPr="00C0676A">
        <w:rPr>
          <w:b/>
          <w:sz w:val="28"/>
          <w:szCs w:val="28"/>
        </w:rPr>
        <w:t>Содержание учебного плана</w:t>
      </w:r>
    </w:p>
    <w:p w:rsidR="00523FE6" w:rsidRPr="00486528" w:rsidRDefault="00523FE6" w:rsidP="00523FE6">
      <w:pPr>
        <w:spacing w:after="29" w:line="259" w:lineRule="auto"/>
        <w:ind w:firstLine="567"/>
        <w:rPr>
          <w:b/>
          <w:sz w:val="28"/>
          <w:szCs w:val="28"/>
        </w:rPr>
      </w:pPr>
      <w:r w:rsidRPr="000B63B8">
        <w:rPr>
          <w:b/>
          <w:sz w:val="28"/>
          <w:szCs w:val="28"/>
        </w:rPr>
        <w:t>Раздел 1. Введение в предмет.</w:t>
      </w:r>
    </w:p>
    <w:p w:rsidR="00523FE6" w:rsidRPr="000B63B8" w:rsidRDefault="00523FE6" w:rsidP="00FE389C">
      <w:pPr>
        <w:ind w:right="63"/>
        <w:jc w:val="both"/>
        <w:rPr>
          <w:sz w:val="28"/>
          <w:szCs w:val="28"/>
        </w:rPr>
      </w:pPr>
      <w:r w:rsidRPr="000B63B8">
        <w:rPr>
          <w:b/>
          <w:sz w:val="28"/>
          <w:szCs w:val="28"/>
        </w:rPr>
        <w:t xml:space="preserve">Тема: </w:t>
      </w:r>
      <w:r w:rsidRPr="00523FE6">
        <w:rPr>
          <w:b/>
          <w:sz w:val="28"/>
          <w:szCs w:val="28"/>
        </w:rPr>
        <w:t>Введение в предмет.</w:t>
      </w:r>
    </w:p>
    <w:p w:rsidR="00523FE6" w:rsidRPr="000B63B8" w:rsidRDefault="00523FE6" w:rsidP="00523FE6">
      <w:pPr>
        <w:ind w:right="63" w:firstLine="567"/>
        <w:jc w:val="both"/>
        <w:rPr>
          <w:sz w:val="28"/>
          <w:szCs w:val="28"/>
        </w:rPr>
      </w:pPr>
      <w:r w:rsidRPr="000B63B8">
        <w:rPr>
          <w:i/>
          <w:sz w:val="28"/>
          <w:szCs w:val="28"/>
        </w:rPr>
        <w:t xml:space="preserve">Теория: </w:t>
      </w:r>
      <w:r w:rsidRPr="000B63B8">
        <w:rPr>
          <w:sz w:val="28"/>
          <w:szCs w:val="28"/>
        </w:rPr>
        <w:t>Определение виртуальной, дополненной и смешанной реальности.</w:t>
      </w:r>
    </w:p>
    <w:p w:rsidR="00523FE6" w:rsidRPr="000B63B8" w:rsidRDefault="00523FE6" w:rsidP="00523FE6">
      <w:pPr>
        <w:ind w:right="63" w:firstLine="567"/>
        <w:jc w:val="both"/>
        <w:rPr>
          <w:sz w:val="28"/>
          <w:szCs w:val="28"/>
        </w:rPr>
      </w:pPr>
      <w:r w:rsidRPr="000B63B8">
        <w:rPr>
          <w:sz w:val="28"/>
          <w:szCs w:val="28"/>
        </w:rPr>
        <w:t xml:space="preserve">История разработки технологии виртуальной и дополненной реальности. </w:t>
      </w:r>
    </w:p>
    <w:p w:rsidR="00523FE6" w:rsidRDefault="00523FE6" w:rsidP="00523FE6">
      <w:pPr>
        <w:ind w:right="281" w:firstLine="567"/>
        <w:jc w:val="both"/>
        <w:rPr>
          <w:sz w:val="28"/>
          <w:szCs w:val="28"/>
        </w:rPr>
      </w:pPr>
      <w:r w:rsidRPr="000B63B8">
        <w:rPr>
          <w:sz w:val="28"/>
          <w:szCs w:val="28"/>
        </w:rPr>
        <w:t xml:space="preserve">Технические устройства для виртуальной и дополненной реальности. </w:t>
      </w:r>
    </w:p>
    <w:p w:rsidR="00523FE6" w:rsidRPr="000B63B8" w:rsidRDefault="00523FE6" w:rsidP="00FE389C">
      <w:pPr>
        <w:ind w:right="281"/>
        <w:jc w:val="both"/>
        <w:rPr>
          <w:sz w:val="28"/>
          <w:szCs w:val="28"/>
        </w:rPr>
      </w:pPr>
      <w:r w:rsidRPr="000B63B8">
        <w:rPr>
          <w:b/>
          <w:sz w:val="28"/>
          <w:szCs w:val="28"/>
        </w:rPr>
        <w:t>Тема: Виртуальная среда.</w:t>
      </w:r>
    </w:p>
    <w:p w:rsidR="00523FE6" w:rsidRPr="000B63B8" w:rsidRDefault="00523FE6" w:rsidP="00523FE6">
      <w:pPr>
        <w:ind w:right="63" w:firstLine="567"/>
        <w:jc w:val="both"/>
        <w:rPr>
          <w:sz w:val="28"/>
          <w:szCs w:val="28"/>
        </w:rPr>
      </w:pPr>
      <w:r w:rsidRPr="000B63B8">
        <w:rPr>
          <w:i/>
          <w:sz w:val="28"/>
          <w:szCs w:val="28"/>
        </w:rPr>
        <w:t xml:space="preserve">Теория: </w:t>
      </w:r>
      <w:r w:rsidRPr="000B63B8">
        <w:rPr>
          <w:sz w:val="28"/>
          <w:szCs w:val="28"/>
        </w:rPr>
        <w:t xml:space="preserve">Использование технологии виртуальной и дополненной реальности в различных сферах жизни.  </w:t>
      </w:r>
    </w:p>
    <w:p w:rsidR="00523FE6" w:rsidRPr="000B63B8" w:rsidRDefault="00523FE6" w:rsidP="00523FE6">
      <w:pPr>
        <w:ind w:right="63" w:firstLine="567"/>
        <w:jc w:val="both"/>
        <w:rPr>
          <w:sz w:val="28"/>
          <w:szCs w:val="28"/>
        </w:rPr>
      </w:pPr>
      <w:r w:rsidRPr="000B63B8">
        <w:rPr>
          <w:i/>
          <w:sz w:val="28"/>
          <w:szCs w:val="28"/>
        </w:rPr>
        <w:t xml:space="preserve">Практика: </w:t>
      </w:r>
      <w:r w:rsidRPr="000B63B8">
        <w:rPr>
          <w:sz w:val="28"/>
          <w:szCs w:val="28"/>
        </w:rPr>
        <w:t xml:space="preserve">Образовательная игра с элементами виртуальной и дополненной реальности. </w:t>
      </w:r>
    </w:p>
    <w:p w:rsidR="007F54CF" w:rsidRPr="00C0676A" w:rsidRDefault="002C5B20" w:rsidP="00FE389C">
      <w:pPr>
        <w:spacing w:before="24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</w:t>
      </w:r>
      <w:r w:rsidR="007F54CF" w:rsidRPr="00C0676A">
        <w:rPr>
          <w:b/>
          <w:sz w:val="28"/>
          <w:szCs w:val="28"/>
        </w:rPr>
        <w:t xml:space="preserve">. </w:t>
      </w:r>
      <w:r w:rsidRPr="00370DB6">
        <w:rPr>
          <w:rStyle w:val="115pt"/>
          <w:sz w:val="28"/>
          <w:szCs w:val="28"/>
          <w:lang w:val="en-US"/>
        </w:rPr>
        <w:t>VR</w:t>
      </w:r>
      <w:r w:rsidRPr="00370DB6">
        <w:rPr>
          <w:rStyle w:val="115pt"/>
          <w:sz w:val="28"/>
          <w:szCs w:val="28"/>
        </w:rPr>
        <w:t>-устройство</w:t>
      </w:r>
    </w:p>
    <w:p w:rsidR="007F54CF" w:rsidRPr="00FE389C" w:rsidRDefault="00A57623" w:rsidP="00C0676A">
      <w:pPr>
        <w:tabs>
          <w:tab w:val="left" w:pos="5700"/>
          <w:tab w:val="center" w:pos="7639"/>
        </w:tabs>
        <w:spacing w:line="276" w:lineRule="auto"/>
        <w:rPr>
          <w:b/>
          <w:sz w:val="28"/>
          <w:szCs w:val="28"/>
        </w:rPr>
      </w:pPr>
      <w:r w:rsidRPr="00FE389C">
        <w:rPr>
          <w:b/>
          <w:sz w:val="28"/>
          <w:szCs w:val="28"/>
        </w:rPr>
        <w:t>Тема:</w:t>
      </w:r>
      <w:r w:rsidR="0000157D" w:rsidRPr="00FE389C">
        <w:rPr>
          <w:b/>
          <w:sz w:val="28"/>
          <w:szCs w:val="28"/>
        </w:rPr>
        <w:t xml:space="preserve"> Техника безопасности.</w:t>
      </w:r>
    </w:p>
    <w:p w:rsidR="00A57623" w:rsidRPr="00FE389C" w:rsidRDefault="00A57623" w:rsidP="00A57623">
      <w:pPr>
        <w:ind w:right="63" w:firstLine="567"/>
        <w:jc w:val="both"/>
        <w:rPr>
          <w:sz w:val="28"/>
          <w:szCs w:val="28"/>
        </w:rPr>
      </w:pPr>
      <w:r w:rsidRPr="00FE389C">
        <w:rPr>
          <w:sz w:val="28"/>
          <w:szCs w:val="28"/>
        </w:rPr>
        <w:t xml:space="preserve">Теория: </w:t>
      </w:r>
      <w:r w:rsidR="0000157D" w:rsidRPr="00FE389C">
        <w:rPr>
          <w:sz w:val="28"/>
          <w:szCs w:val="28"/>
        </w:rPr>
        <w:t>знакомство</w:t>
      </w:r>
      <w:r w:rsidRPr="00FE389C">
        <w:rPr>
          <w:sz w:val="28"/>
          <w:szCs w:val="28"/>
        </w:rPr>
        <w:t xml:space="preserve"> с техникой </w:t>
      </w:r>
      <w:r w:rsidR="0000157D" w:rsidRPr="00FE389C">
        <w:rPr>
          <w:sz w:val="28"/>
          <w:szCs w:val="28"/>
        </w:rPr>
        <w:t>безопасности</w:t>
      </w:r>
      <w:r w:rsidRPr="00FE389C">
        <w:rPr>
          <w:sz w:val="28"/>
          <w:szCs w:val="28"/>
        </w:rPr>
        <w:t xml:space="preserve"> в кабинетах точки роста, при использовании шлема виртуальной реальности и при </w:t>
      </w:r>
      <w:r w:rsidR="0000157D" w:rsidRPr="00FE389C">
        <w:rPr>
          <w:sz w:val="28"/>
          <w:szCs w:val="28"/>
        </w:rPr>
        <w:t>использовании квадрокоптера.</w:t>
      </w:r>
    </w:p>
    <w:p w:rsidR="00A57623" w:rsidRPr="00FE389C" w:rsidRDefault="00A57623" w:rsidP="00A57623">
      <w:pPr>
        <w:ind w:right="63" w:firstLine="567"/>
        <w:jc w:val="both"/>
        <w:rPr>
          <w:sz w:val="28"/>
          <w:szCs w:val="28"/>
        </w:rPr>
      </w:pPr>
      <w:r w:rsidRPr="00FE389C">
        <w:rPr>
          <w:sz w:val="28"/>
          <w:szCs w:val="28"/>
        </w:rPr>
        <w:t xml:space="preserve">Практика: </w:t>
      </w:r>
      <w:r w:rsidR="0000157D" w:rsidRPr="00FE389C">
        <w:rPr>
          <w:sz w:val="28"/>
          <w:szCs w:val="28"/>
        </w:rPr>
        <w:t>сбор шлема виртуальной реальности, запуск дрона.</w:t>
      </w:r>
    </w:p>
    <w:p w:rsidR="00A57623" w:rsidRPr="00FE389C" w:rsidRDefault="00A57623" w:rsidP="00A57623">
      <w:pPr>
        <w:tabs>
          <w:tab w:val="left" w:pos="5700"/>
          <w:tab w:val="center" w:pos="7639"/>
        </w:tabs>
        <w:spacing w:line="276" w:lineRule="auto"/>
        <w:rPr>
          <w:b/>
          <w:sz w:val="28"/>
          <w:szCs w:val="28"/>
        </w:rPr>
      </w:pPr>
      <w:r w:rsidRPr="00FE389C">
        <w:rPr>
          <w:b/>
          <w:sz w:val="28"/>
          <w:szCs w:val="28"/>
        </w:rPr>
        <w:t>Тема:</w:t>
      </w:r>
      <w:r w:rsidR="0000157D" w:rsidRPr="00FE389C">
        <w:rPr>
          <w:b/>
          <w:sz w:val="28"/>
          <w:szCs w:val="28"/>
        </w:rPr>
        <w:t xml:space="preserve"> Введение в технологии виртуальной и дополненной реальности</w:t>
      </w:r>
      <w:r w:rsidR="00FE389C" w:rsidRPr="00FE389C">
        <w:rPr>
          <w:b/>
          <w:sz w:val="28"/>
          <w:szCs w:val="28"/>
        </w:rPr>
        <w:t>.</w:t>
      </w:r>
    </w:p>
    <w:p w:rsidR="00A57623" w:rsidRPr="00FE389C" w:rsidRDefault="00A57623" w:rsidP="00A57623">
      <w:pPr>
        <w:ind w:right="63" w:firstLine="567"/>
        <w:jc w:val="both"/>
        <w:rPr>
          <w:sz w:val="28"/>
          <w:szCs w:val="28"/>
        </w:rPr>
      </w:pPr>
      <w:r w:rsidRPr="00FE389C">
        <w:rPr>
          <w:sz w:val="28"/>
          <w:szCs w:val="28"/>
        </w:rPr>
        <w:t xml:space="preserve">Теория: </w:t>
      </w:r>
      <w:r w:rsidR="0000157D" w:rsidRPr="00FE389C">
        <w:rPr>
          <w:sz w:val="28"/>
          <w:szCs w:val="28"/>
        </w:rPr>
        <w:t>Фиксация теоретических понятий первого раздела: определения и истории виртуальной реальностей</w:t>
      </w:r>
    </w:p>
    <w:p w:rsidR="00A57623" w:rsidRPr="00FE389C" w:rsidRDefault="00A57623" w:rsidP="00A57623">
      <w:pPr>
        <w:ind w:right="63" w:firstLine="567"/>
        <w:jc w:val="both"/>
        <w:rPr>
          <w:sz w:val="28"/>
          <w:szCs w:val="28"/>
        </w:rPr>
      </w:pPr>
      <w:r w:rsidRPr="00FE389C">
        <w:rPr>
          <w:sz w:val="28"/>
          <w:szCs w:val="28"/>
        </w:rPr>
        <w:t xml:space="preserve">Практика: </w:t>
      </w:r>
      <w:r w:rsidR="0000157D" w:rsidRPr="00FE389C">
        <w:rPr>
          <w:sz w:val="28"/>
          <w:szCs w:val="28"/>
        </w:rPr>
        <w:t>поиск дальнейший сфер развития виртуальной реальности</w:t>
      </w:r>
    </w:p>
    <w:p w:rsidR="00A57623" w:rsidRPr="00FE389C" w:rsidRDefault="00A57623" w:rsidP="00A57623">
      <w:pPr>
        <w:tabs>
          <w:tab w:val="left" w:pos="5700"/>
          <w:tab w:val="center" w:pos="7639"/>
        </w:tabs>
        <w:spacing w:line="276" w:lineRule="auto"/>
        <w:rPr>
          <w:b/>
          <w:sz w:val="28"/>
          <w:szCs w:val="28"/>
        </w:rPr>
      </w:pPr>
      <w:r w:rsidRPr="00FE389C">
        <w:rPr>
          <w:b/>
          <w:sz w:val="28"/>
          <w:szCs w:val="28"/>
        </w:rPr>
        <w:t>Тема:</w:t>
      </w:r>
      <w:r w:rsidR="0000157D" w:rsidRPr="00FE389C">
        <w:rPr>
          <w:b/>
          <w:sz w:val="28"/>
          <w:szCs w:val="28"/>
        </w:rPr>
        <w:t xml:space="preserve"> Тестирование устройства, установка приложений, анализ принципов работы, выявление ключевых характеристик</w:t>
      </w:r>
      <w:r w:rsidR="00FE389C" w:rsidRPr="00FE389C">
        <w:rPr>
          <w:b/>
          <w:sz w:val="28"/>
          <w:szCs w:val="28"/>
        </w:rPr>
        <w:t>.</w:t>
      </w:r>
    </w:p>
    <w:p w:rsidR="00A57623" w:rsidRPr="00FE389C" w:rsidRDefault="00A57623" w:rsidP="00A57623">
      <w:pPr>
        <w:ind w:right="63" w:firstLine="567"/>
        <w:jc w:val="both"/>
        <w:rPr>
          <w:sz w:val="28"/>
          <w:szCs w:val="28"/>
        </w:rPr>
      </w:pPr>
      <w:r w:rsidRPr="00FE389C">
        <w:rPr>
          <w:sz w:val="28"/>
          <w:szCs w:val="28"/>
        </w:rPr>
        <w:t xml:space="preserve">Теория: </w:t>
      </w:r>
      <w:r w:rsidR="0000157D" w:rsidRPr="00FE389C">
        <w:rPr>
          <w:sz w:val="28"/>
          <w:szCs w:val="28"/>
        </w:rPr>
        <w:t xml:space="preserve">ознакомление с программным обеспечением шлема </w:t>
      </w:r>
      <w:r w:rsidR="0000157D" w:rsidRPr="00FE389C">
        <w:rPr>
          <w:sz w:val="28"/>
          <w:szCs w:val="28"/>
          <w:lang w:val="en-US"/>
        </w:rPr>
        <w:t>VivoCosmos</w:t>
      </w:r>
    </w:p>
    <w:p w:rsidR="00A57623" w:rsidRPr="00FE389C" w:rsidRDefault="00A57623" w:rsidP="00A57623">
      <w:pPr>
        <w:ind w:right="63" w:firstLine="567"/>
        <w:jc w:val="both"/>
        <w:rPr>
          <w:sz w:val="28"/>
          <w:szCs w:val="28"/>
        </w:rPr>
      </w:pPr>
      <w:r w:rsidRPr="00FE389C">
        <w:rPr>
          <w:sz w:val="28"/>
          <w:szCs w:val="28"/>
        </w:rPr>
        <w:t xml:space="preserve">Практика: </w:t>
      </w:r>
      <w:r w:rsidR="0000157D" w:rsidRPr="00FE389C">
        <w:rPr>
          <w:sz w:val="28"/>
          <w:szCs w:val="28"/>
        </w:rPr>
        <w:t xml:space="preserve">включение и настройка среды </w:t>
      </w:r>
      <w:r w:rsidR="0000157D" w:rsidRPr="00FE389C">
        <w:rPr>
          <w:sz w:val="28"/>
          <w:szCs w:val="28"/>
          <w:lang w:val="en-US"/>
        </w:rPr>
        <w:t>VivoCosmos</w:t>
      </w:r>
    </w:p>
    <w:p w:rsidR="00FE389C" w:rsidRPr="00FE389C" w:rsidRDefault="00A57623" w:rsidP="00A57623">
      <w:pPr>
        <w:tabs>
          <w:tab w:val="left" w:pos="5700"/>
          <w:tab w:val="center" w:pos="7639"/>
        </w:tabs>
        <w:spacing w:line="276" w:lineRule="auto"/>
        <w:rPr>
          <w:b/>
          <w:sz w:val="28"/>
          <w:szCs w:val="28"/>
        </w:rPr>
      </w:pPr>
      <w:r w:rsidRPr="00FE389C">
        <w:rPr>
          <w:b/>
          <w:sz w:val="28"/>
          <w:szCs w:val="28"/>
        </w:rPr>
        <w:t>Тема:</w:t>
      </w:r>
      <w:r w:rsidR="00FE389C" w:rsidRPr="00FE389C">
        <w:rPr>
          <w:b/>
          <w:sz w:val="28"/>
          <w:szCs w:val="28"/>
        </w:rPr>
        <w:t xml:space="preserve"> Выявление принципов работы шлема виртуальной реальности, поиск, анализ и структурирование информации о других VR- устройствах.</w:t>
      </w:r>
    </w:p>
    <w:p w:rsidR="00A57623" w:rsidRPr="00FE389C" w:rsidRDefault="00A57623" w:rsidP="00A57623">
      <w:pPr>
        <w:ind w:right="63" w:firstLine="567"/>
        <w:jc w:val="both"/>
        <w:rPr>
          <w:sz w:val="28"/>
          <w:szCs w:val="28"/>
        </w:rPr>
      </w:pPr>
      <w:r w:rsidRPr="00FE389C">
        <w:rPr>
          <w:sz w:val="28"/>
          <w:szCs w:val="28"/>
        </w:rPr>
        <w:t xml:space="preserve">Теория: </w:t>
      </w:r>
      <w:r w:rsidR="0000157D" w:rsidRPr="00FE389C">
        <w:rPr>
          <w:sz w:val="28"/>
          <w:szCs w:val="28"/>
        </w:rPr>
        <w:t xml:space="preserve">разбор технической структуры работы шлема виртуальной реальностей, тест работы шлема </w:t>
      </w:r>
      <w:r w:rsidR="0000157D" w:rsidRPr="00FE389C">
        <w:rPr>
          <w:sz w:val="28"/>
          <w:szCs w:val="28"/>
          <w:lang w:val="en-US"/>
        </w:rPr>
        <w:t>VivoCosmos</w:t>
      </w:r>
    </w:p>
    <w:p w:rsidR="00A57623" w:rsidRPr="00FE389C" w:rsidRDefault="00A57623" w:rsidP="00A57623">
      <w:pPr>
        <w:ind w:right="63" w:firstLine="567"/>
        <w:jc w:val="both"/>
        <w:rPr>
          <w:sz w:val="28"/>
          <w:szCs w:val="28"/>
        </w:rPr>
      </w:pPr>
      <w:r w:rsidRPr="00FE389C">
        <w:rPr>
          <w:sz w:val="28"/>
          <w:szCs w:val="28"/>
        </w:rPr>
        <w:t xml:space="preserve">Практика: </w:t>
      </w:r>
      <w:r w:rsidR="0000157D" w:rsidRPr="00FE389C">
        <w:rPr>
          <w:sz w:val="28"/>
          <w:szCs w:val="28"/>
        </w:rPr>
        <w:t>поиск аналогов и принципов работы шлемов виртуальной реальности</w:t>
      </w:r>
    </w:p>
    <w:p w:rsidR="00A57623" w:rsidRPr="00FE389C" w:rsidRDefault="00A57623" w:rsidP="00A57623">
      <w:pPr>
        <w:tabs>
          <w:tab w:val="left" w:pos="5700"/>
          <w:tab w:val="center" w:pos="7639"/>
        </w:tabs>
        <w:spacing w:line="276" w:lineRule="auto"/>
        <w:rPr>
          <w:b/>
          <w:sz w:val="28"/>
          <w:szCs w:val="28"/>
        </w:rPr>
      </w:pPr>
      <w:r w:rsidRPr="00FE389C">
        <w:rPr>
          <w:b/>
          <w:sz w:val="28"/>
          <w:szCs w:val="28"/>
        </w:rPr>
        <w:t>Тема:</w:t>
      </w:r>
      <w:r w:rsidR="00FE389C" w:rsidRPr="00FE389C">
        <w:rPr>
          <w:b/>
          <w:sz w:val="28"/>
          <w:szCs w:val="28"/>
        </w:rPr>
        <w:t xml:space="preserve"> Прохождение учебника-инструкции в VR – шлеме.</w:t>
      </w:r>
    </w:p>
    <w:p w:rsidR="00A57623" w:rsidRPr="00FE389C" w:rsidRDefault="00A57623" w:rsidP="00A57623">
      <w:pPr>
        <w:ind w:right="63" w:firstLine="567"/>
        <w:jc w:val="both"/>
        <w:rPr>
          <w:sz w:val="28"/>
          <w:szCs w:val="28"/>
        </w:rPr>
      </w:pPr>
      <w:r w:rsidRPr="00FE389C">
        <w:rPr>
          <w:sz w:val="28"/>
          <w:szCs w:val="28"/>
        </w:rPr>
        <w:t xml:space="preserve">Теория: </w:t>
      </w:r>
      <w:r w:rsidR="0000157D" w:rsidRPr="00FE389C">
        <w:rPr>
          <w:sz w:val="28"/>
          <w:szCs w:val="28"/>
        </w:rPr>
        <w:t xml:space="preserve">знакомство с учебником </w:t>
      </w:r>
      <w:r w:rsidR="0000157D" w:rsidRPr="00FE389C">
        <w:rPr>
          <w:sz w:val="28"/>
          <w:szCs w:val="28"/>
          <w:lang w:val="en-US"/>
        </w:rPr>
        <w:t>VivoCosmos</w:t>
      </w:r>
    </w:p>
    <w:p w:rsidR="00A57623" w:rsidRPr="00FE389C" w:rsidRDefault="00A57623" w:rsidP="00A57623">
      <w:pPr>
        <w:ind w:right="63" w:firstLine="567"/>
        <w:jc w:val="both"/>
        <w:rPr>
          <w:sz w:val="28"/>
          <w:szCs w:val="28"/>
        </w:rPr>
      </w:pPr>
      <w:r w:rsidRPr="00FE389C">
        <w:rPr>
          <w:sz w:val="28"/>
          <w:szCs w:val="28"/>
        </w:rPr>
        <w:lastRenderedPageBreak/>
        <w:t xml:space="preserve">Практика: </w:t>
      </w:r>
      <w:r w:rsidR="0000157D" w:rsidRPr="00FE389C">
        <w:rPr>
          <w:sz w:val="28"/>
          <w:szCs w:val="28"/>
        </w:rPr>
        <w:t xml:space="preserve">запуск и тестирование учебника </w:t>
      </w:r>
      <w:r w:rsidR="0000157D" w:rsidRPr="00FE389C">
        <w:rPr>
          <w:sz w:val="28"/>
          <w:szCs w:val="28"/>
          <w:lang w:val="en-US"/>
        </w:rPr>
        <w:t>VivoCosmos</w:t>
      </w:r>
      <w:r w:rsidR="0000157D" w:rsidRPr="00FE389C">
        <w:rPr>
          <w:sz w:val="28"/>
          <w:szCs w:val="28"/>
        </w:rPr>
        <w:t>, знакомство с управлением контролерами.</w:t>
      </w:r>
    </w:p>
    <w:p w:rsidR="00A57623" w:rsidRPr="00FE389C" w:rsidRDefault="00A57623" w:rsidP="00A57623">
      <w:pPr>
        <w:tabs>
          <w:tab w:val="left" w:pos="5700"/>
          <w:tab w:val="center" w:pos="7639"/>
        </w:tabs>
        <w:spacing w:line="276" w:lineRule="auto"/>
        <w:rPr>
          <w:b/>
          <w:sz w:val="28"/>
          <w:szCs w:val="28"/>
        </w:rPr>
      </w:pPr>
      <w:r w:rsidRPr="00FE389C">
        <w:rPr>
          <w:b/>
          <w:sz w:val="28"/>
          <w:szCs w:val="28"/>
        </w:rPr>
        <w:t>Тема:</w:t>
      </w:r>
      <w:r w:rsidR="00FE389C" w:rsidRPr="00FE389C">
        <w:rPr>
          <w:b/>
          <w:sz w:val="28"/>
          <w:szCs w:val="28"/>
        </w:rPr>
        <w:t xml:space="preserve"> Знакомство с приложением VR-шлема.</w:t>
      </w:r>
    </w:p>
    <w:p w:rsidR="00A57623" w:rsidRPr="00FE389C" w:rsidRDefault="00A57623" w:rsidP="00A57623">
      <w:pPr>
        <w:ind w:right="63" w:firstLine="567"/>
        <w:jc w:val="both"/>
        <w:rPr>
          <w:sz w:val="28"/>
          <w:szCs w:val="28"/>
        </w:rPr>
      </w:pPr>
      <w:r w:rsidRPr="00FE389C">
        <w:rPr>
          <w:sz w:val="28"/>
          <w:szCs w:val="28"/>
        </w:rPr>
        <w:t xml:space="preserve">Теория: </w:t>
      </w:r>
      <w:r w:rsidR="0000157D" w:rsidRPr="00FE389C">
        <w:rPr>
          <w:sz w:val="28"/>
          <w:szCs w:val="28"/>
        </w:rPr>
        <w:t xml:space="preserve">Знакомство с площадкой магазина </w:t>
      </w:r>
      <w:r w:rsidR="0000157D" w:rsidRPr="00FE389C">
        <w:rPr>
          <w:sz w:val="28"/>
          <w:szCs w:val="28"/>
          <w:lang w:val="en-US"/>
        </w:rPr>
        <w:t>Vivo</w:t>
      </w:r>
      <w:r w:rsidR="0000157D" w:rsidRPr="00FE389C">
        <w:rPr>
          <w:sz w:val="28"/>
          <w:szCs w:val="28"/>
        </w:rPr>
        <w:t xml:space="preserve"> , способы работы виар-приложении, личный магазин </w:t>
      </w:r>
      <w:r w:rsidR="0000157D" w:rsidRPr="00FE389C">
        <w:rPr>
          <w:sz w:val="28"/>
          <w:szCs w:val="28"/>
          <w:lang w:val="en-US"/>
        </w:rPr>
        <w:t>Vivo</w:t>
      </w:r>
    </w:p>
    <w:p w:rsidR="00A57623" w:rsidRPr="00FE389C" w:rsidRDefault="00A57623" w:rsidP="00A57623">
      <w:pPr>
        <w:ind w:right="63" w:firstLine="567"/>
        <w:jc w:val="both"/>
        <w:rPr>
          <w:sz w:val="28"/>
          <w:szCs w:val="28"/>
        </w:rPr>
      </w:pPr>
      <w:r w:rsidRPr="00FE389C">
        <w:rPr>
          <w:sz w:val="28"/>
          <w:szCs w:val="28"/>
        </w:rPr>
        <w:t xml:space="preserve">Практика: </w:t>
      </w:r>
      <w:r w:rsidR="0000157D" w:rsidRPr="00FE389C">
        <w:rPr>
          <w:sz w:val="28"/>
          <w:szCs w:val="28"/>
        </w:rPr>
        <w:t xml:space="preserve">запуск и тест приложений из </w:t>
      </w:r>
      <w:r w:rsidR="0000157D" w:rsidRPr="00FE389C">
        <w:rPr>
          <w:sz w:val="28"/>
          <w:szCs w:val="28"/>
          <w:lang w:val="en-US"/>
        </w:rPr>
        <w:t>Vivo</w:t>
      </w:r>
    </w:p>
    <w:p w:rsidR="00A57623" w:rsidRPr="00FE389C" w:rsidRDefault="00A57623" w:rsidP="00A57623">
      <w:pPr>
        <w:tabs>
          <w:tab w:val="left" w:pos="5700"/>
          <w:tab w:val="center" w:pos="7639"/>
        </w:tabs>
        <w:spacing w:line="276" w:lineRule="auto"/>
        <w:rPr>
          <w:b/>
          <w:sz w:val="28"/>
          <w:szCs w:val="28"/>
        </w:rPr>
      </w:pPr>
      <w:r w:rsidRPr="00FE389C">
        <w:rPr>
          <w:b/>
          <w:sz w:val="28"/>
          <w:szCs w:val="28"/>
        </w:rPr>
        <w:t>Тема:</w:t>
      </w:r>
      <w:r w:rsidR="00FE389C" w:rsidRPr="00FE389C">
        <w:rPr>
          <w:b/>
          <w:sz w:val="28"/>
          <w:szCs w:val="28"/>
        </w:rPr>
        <w:t xml:space="preserve"> Знакомство с другими (игровыми) приложениями.</w:t>
      </w:r>
    </w:p>
    <w:p w:rsidR="00A57623" w:rsidRPr="00FE389C" w:rsidRDefault="00A57623" w:rsidP="00A57623">
      <w:pPr>
        <w:ind w:right="63" w:firstLine="567"/>
        <w:jc w:val="both"/>
        <w:rPr>
          <w:sz w:val="28"/>
          <w:szCs w:val="28"/>
        </w:rPr>
      </w:pPr>
      <w:r w:rsidRPr="00FE389C">
        <w:rPr>
          <w:sz w:val="28"/>
          <w:szCs w:val="28"/>
        </w:rPr>
        <w:t xml:space="preserve">Теория: </w:t>
      </w:r>
      <w:r w:rsidR="0000157D" w:rsidRPr="00FE389C">
        <w:rPr>
          <w:sz w:val="28"/>
          <w:szCs w:val="28"/>
        </w:rPr>
        <w:t xml:space="preserve">Знакомство с площадкой магазина </w:t>
      </w:r>
      <w:r w:rsidR="0000157D" w:rsidRPr="00FE389C">
        <w:rPr>
          <w:sz w:val="28"/>
          <w:szCs w:val="28"/>
          <w:lang w:val="en-US"/>
        </w:rPr>
        <w:t>Steam</w:t>
      </w:r>
    </w:p>
    <w:p w:rsidR="00A57623" w:rsidRPr="00FE389C" w:rsidRDefault="00A57623" w:rsidP="00A57623">
      <w:pPr>
        <w:ind w:right="63" w:firstLine="567"/>
        <w:jc w:val="both"/>
        <w:rPr>
          <w:sz w:val="28"/>
          <w:szCs w:val="28"/>
        </w:rPr>
      </w:pPr>
      <w:r w:rsidRPr="00FE389C">
        <w:rPr>
          <w:sz w:val="28"/>
          <w:szCs w:val="28"/>
        </w:rPr>
        <w:t xml:space="preserve">Практика: </w:t>
      </w:r>
      <w:r w:rsidR="0000157D" w:rsidRPr="00FE389C">
        <w:rPr>
          <w:sz w:val="28"/>
          <w:szCs w:val="28"/>
        </w:rPr>
        <w:t xml:space="preserve">запуск и тест приложений из </w:t>
      </w:r>
      <w:r w:rsidR="0000157D" w:rsidRPr="00FE389C">
        <w:rPr>
          <w:sz w:val="28"/>
          <w:szCs w:val="28"/>
          <w:lang w:val="en-US"/>
        </w:rPr>
        <w:t>Steam</w:t>
      </w:r>
    </w:p>
    <w:p w:rsidR="00A57623" w:rsidRPr="000B63B8" w:rsidRDefault="00A57623" w:rsidP="00A57623">
      <w:pPr>
        <w:ind w:right="63"/>
        <w:jc w:val="both"/>
        <w:rPr>
          <w:sz w:val="28"/>
          <w:szCs w:val="28"/>
        </w:rPr>
      </w:pPr>
    </w:p>
    <w:p w:rsidR="00A57623" w:rsidRPr="00E140A1" w:rsidRDefault="00A57623" w:rsidP="00C0676A">
      <w:pPr>
        <w:tabs>
          <w:tab w:val="left" w:pos="5700"/>
          <w:tab w:val="center" w:pos="7639"/>
        </w:tabs>
        <w:spacing w:line="276" w:lineRule="auto"/>
        <w:rPr>
          <w:b/>
          <w:sz w:val="28"/>
          <w:szCs w:val="28"/>
        </w:rPr>
      </w:pPr>
    </w:p>
    <w:p w:rsidR="00523FE6" w:rsidRPr="000B63B8" w:rsidRDefault="00523FE6" w:rsidP="00FE389C">
      <w:pPr>
        <w:spacing w:line="271" w:lineRule="auto"/>
        <w:ind w:right="2205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Pr="000B63B8">
        <w:rPr>
          <w:b/>
          <w:sz w:val="28"/>
          <w:szCs w:val="28"/>
        </w:rPr>
        <w:t xml:space="preserve">. Технология виртуальной реальности. </w:t>
      </w:r>
    </w:p>
    <w:p w:rsidR="00523FE6" w:rsidRPr="000B63B8" w:rsidRDefault="00523FE6" w:rsidP="00FE389C">
      <w:pPr>
        <w:spacing w:line="271" w:lineRule="auto"/>
        <w:ind w:right="2205"/>
        <w:jc w:val="both"/>
        <w:rPr>
          <w:sz w:val="28"/>
          <w:szCs w:val="28"/>
        </w:rPr>
      </w:pPr>
      <w:r w:rsidRPr="000B63B8">
        <w:rPr>
          <w:b/>
          <w:sz w:val="28"/>
          <w:szCs w:val="28"/>
        </w:rPr>
        <w:t>Тема: Виртуальная реальность.</w:t>
      </w:r>
    </w:p>
    <w:p w:rsidR="00523FE6" w:rsidRPr="000B63B8" w:rsidRDefault="00523FE6" w:rsidP="00523FE6">
      <w:pPr>
        <w:ind w:right="63" w:firstLine="567"/>
        <w:jc w:val="both"/>
        <w:rPr>
          <w:sz w:val="28"/>
          <w:szCs w:val="28"/>
        </w:rPr>
      </w:pPr>
      <w:r w:rsidRPr="000B63B8">
        <w:rPr>
          <w:i/>
          <w:sz w:val="28"/>
          <w:szCs w:val="28"/>
        </w:rPr>
        <w:t xml:space="preserve">Теория: </w:t>
      </w:r>
      <w:r w:rsidRPr="000B63B8">
        <w:rPr>
          <w:sz w:val="28"/>
          <w:szCs w:val="28"/>
        </w:rPr>
        <w:t>Отличител</w:t>
      </w:r>
      <w:r>
        <w:rPr>
          <w:sz w:val="28"/>
          <w:szCs w:val="28"/>
        </w:rPr>
        <w:t xml:space="preserve">ьные </w:t>
      </w:r>
      <w:r>
        <w:rPr>
          <w:sz w:val="28"/>
          <w:szCs w:val="28"/>
        </w:rPr>
        <w:tab/>
        <w:t xml:space="preserve">особенности </w:t>
      </w:r>
      <w:r>
        <w:rPr>
          <w:sz w:val="28"/>
          <w:szCs w:val="28"/>
        </w:rPr>
        <w:tab/>
        <w:t xml:space="preserve">технологии. </w:t>
      </w:r>
      <w:r w:rsidRPr="000B63B8">
        <w:rPr>
          <w:sz w:val="28"/>
          <w:szCs w:val="28"/>
        </w:rPr>
        <w:t xml:space="preserve">Позиционирование пользователя относительно среды. Киберукачивание. </w:t>
      </w:r>
    </w:p>
    <w:p w:rsidR="00523FE6" w:rsidRPr="000B63B8" w:rsidRDefault="00523FE6" w:rsidP="00523FE6">
      <w:pPr>
        <w:ind w:right="63" w:firstLine="567"/>
        <w:jc w:val="both"/>
        <w:rPr>
          <w:sz w:val="28"/>
          <w:szCs w:val="28"/>
        </w:rPr>
      </w:pPr>
      <w:r w:rsidRPr="000B63B8">
        <w:rPr>
          <w:i/>
          <w:sz w:val="28"/>
          <w:szCs w:val="28"/>
        </w:rPr>
        <w:t xml:space="preserve">Практика: </w:t>
      </w:r>
      <w:r w:rsidRPr="000B63B8">
        <w:rPr>
          <w:sz w:val="28"/>
          <w:szCs w:val="28"/>
        </w:rPr>
        <w:t xml:space="preserve">Погружение в виртуальную реальность.  </w:t>
      </w:r>
    </w:p>
    <w:p w:rsidR="00523FE6" w:rsidRPr="000B63B8" w:rsidRDefault="00523FE6" w:rsidP="00FE389C">
      <w:pPr>
        <w:spacing w:line="271" w:lineRule="auto"/>
        <w:ind w:right="2205"/>
        <w:jc w:val="both"/>
        <w:rPr>
          <w:sz w:val="28"/>
          <w:szCs w:val="28"/>
        </w:rPr>
      </w:pPr>
      <w:r w:rsidRPr="000B63B8">
        <w:rPr>
          <w:b/>
          <w:sz w:val="28"/>
          <w:szCs w:val="28"/>
        </w:rPr>
        <w:t>Тема: Видео 360градусов.</w:t>
      </w:r>
    </w:p>
    <w:p w:rsidR="00523FE6" w:rsidRPr="000B63B8" w:rsidRDefault="00523FE6" w:rsidP="00523FE6">
      <w:pPr>
        <w:ind w:right="63" w:firstLine="567"/>
        <w:jc w:val="both"/>
        <w:rPr>
          <w:sz w:val="28"/>
          <w:szCs w:val="28"/>
        </w:rPr>
      </w:pPr>
      <w:r w:rsidRPr="000B63B8">
        <w:rPr>
          <w:i/>
          <w:sz w:val="28"/>
          <w:szCs w:val="28"/>
        </w:rPr>
        <w:t xml:space="preserve">Теория: </w:t>
      </w:r>
      <w:r w:rsidRPr="000B63B8">
        <w:rPr>
          <w:sz w:val="28"/>
          <w:szCs w:val="28"/>
        </w:rPr>
        <w:t xml:space="preserve">Использование видео 360 градусов в туристической и музейной деятельности. Видео 360 градусов в блогерской практике. Позиционирование пользователя относительно среды. </w:t>
      </w:r>
    </w:p>
    <w:p w:rsidR="00523FE6" w:rsidRPr="000B63B8" w:rsidRDefault="00523FE6" w:rsidP="00523FE6">
      <w:pPr>
        <w:ind w:right="63" w:firstLine="567"/>
        <w:jc w:val="both"/>
        <w:rPr>
          <w:sz w:val="28"/>
          <w:szCs w:val="28"/>
        </w:rPr>
      </w:pPr>
      <w:r w:rsidRPr="000B63B8">
        <w:rPr>
          <w:i/>
          <w:sz w:val="28"/>
          <w:szCs w:val="28"/>
        </w:rPr>
        <w:t xml:space="preserve">Практика: </w:t>
      </w:r>
      <w:r w:rsidRPr="000B63B8">
        <w:rPr>
          <w:sz w:val="28"/>
          <w:szCs w:val="28"/>
        </w:rPr>
        <w:t xml:space="preserve">Просмотр видео 360 градусов. Видеосъемка и монтаж видео 360 градусов. </w:t>
      </w:r>
    </w:p>
    <w:p w:rsidR="00523FE6" w:rsidRPr="000B63B8" w:rsidRDefault="00523FE6" w:rsidP="00FE389C">
      <w:pPr>
        <w:spacing w:line="271" w:lineRule="auto"/>
        <w:ind w:right="2205"/>
        <w:jc w:val="both"/>
        <w:rPr>
          <w:sz w:val="28"/>
          <w:szCs w:val="28"/>
        </w:rPr>
      </w:pPr>
      <w:r w:rsidRPr="000B63B8">
        <w:rPr>
          <w:b/>
          <w:sz w:val="28"/>
          <w:szCs w:val="28"/>
        </w:rPr>
        <w:t>Тема: Проектная деятельность</w:t>
      </w:r>
      <w:r w:rsidRPr="000B63B8">
        <w:rPr>
          <w:sz w:val="28"/>
          <w:szCs w:val="28"/>
        </w:rPr>
        <w:t xml:space="preserve">. </w:t>
      </w:r>
    </w:p>
    <w:p w:rsidR="00523FE6" w:rsidRPr="000B63B8" w:rsidRDefault="00523FE6" w:rsidP="00523FE6">
      <w:pPr>
        <w:ind w:right="63" w:firstLine="567"/>
        <w:jc w:val="both"/>
        <w:rPr>
          <w:sz w:val="28"/>
          <w:szCs w:val="28"/>
        </w:rPr>
      </w:pPr>
      <w:r w:rsidRPr="000B63B8">
        <w:rPr>
          <w:i/>
          <w:sz w:val="28"/>
          <w:szCs w:val="28"/>
        </w:rPr>
        <w:t xml:space="preserve">Теория: </w:t>
      </w:r>
      <w:r w:rsidRPr="000B63B8">
        <w:rPr>
          <w:sz w:val="28"/>
          <w:szCs w:val="28"/>
        </w:rPr>
        <w:t xml:space="preserve">Обзор коммерческих, социальных и образовательных проектов с использованием видео 360 градусов. Алгоритм проектной деятельности. </w:t>
      </w:r>
    </w:p>
    <w:p w:rsidR="00523FE6" w:rsidRPr="000B63B8" w:rsidRDefault="00523FE6" w:rsidP="00523FE6">
      <w:pPr>
        <w:ind w:right="63" w:firstLine="567"/>
        <w:jc w:val="both"/>
        <w:rPr>
          <w:sz w:val="28"/>
          <w:szCs w:val="28"/>
        </w:rPr>
      </w:pPr>
      <w:r w:rsidRPr="000B63B8">
        <w:rPr>
          <w:i/>
          <w:sz w:val="28"/>
          <w:szCs w:val="28"/>
        </w:rPr>
        <w:t xml:space="preserve">Практика: </w:t>
      </w:r>
      <w:r w:rsidRPr="000B63B8">
        <w:rPr>
          <w:sz w:val="28"/>
          <w:szCs w:val="28"/>
        </w:rPr>
        <w:t xml:space="preserve">Разработка группового медиасоциального проекта с использованием видео 360 градусов. </w:t>
      </w:r>
    </w:p>
    <w:p w:rsidR="00523FE6" w:rsidRPr="000B63B8" w:rsidRDefault="00523FE6" w:rsidP="00523FE6">
      <w:pPr>
        <w:spacing w:line="271" w:lineRule="auto"/>
        <w:ind w:right="2205" w:firstLine="567"/>
        <w:jc w:val="both"/>
        <w:rPr>
          <w:sz w:val="28"/>
          <w:szCs w:val="28"/>
        </w:rPr>
      </w:pPr>
      <w:r w:rsidRPr="000B63B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аздел 4</w:t>
      </w:r>
      <w:r w:rsidRPr="000B63B8">
        <w:rPr>
          <w:b/>
          <w:sz w:val="28"/>
          <w:szCs w:val="28"/>
        </w:rPr>
        <w:t>. Технология дополненной реальности.</w:t>
      </w:r>
    </w:p>
    <w:p w:rsidR="00523FE6" w:rsidRPr="000B63B8" w:rsidRDefault="00523FE6" w:rsidP="00FE389C">
      <w:pPr>
        <w:spacing w:line="271" w:lineRule="auto"/>
        <w:ind w:right="2205"/>
        <w:jc w:val="both"/>
        <w:rPr>
          <w:sz w:val="28"/>
          <w:szCs w:val="28"/>
        </w:rPr>
      </w:pPr>
      <w:r w:rsidRPr="000B63B8">
        <w:rPr>
          <w:b/>
          <w:sz w:val="28"/>
          <w:szCs w:val="28"/>
        </w:rPr>
        <w:t>Тема: Классификация AR-технологии.</w:t>
      </w:r>
    </w:p>
    <w:p w:rsidR="00523FE6" w:rsidRPr="000B63B8" w:rsidRDefault="00523FE6" w:rsidP="00523FE6">
      <w:pPr>
        <w:tabs>
          <w:tab w:val="center" w:pos="1648"/>
          <w:tab w:val="center" w:pos="3214"/>
          <w:tab w:val="center" w:pos="5132"/>
          <w:tab w:val="center" w:pos="6915"/>
          <w:tab w:val="right" w:pos="9504"/>
        </w:tabs>
        <w:ind w:firstLine="567"/>
        <w:jc w:val="both"/>
        <w:rPr>
          <w:sz w:val="28"/>
          <w:szCs w:val="28"/>
        </w:rPr>
      </w:pPr>
      <w:r w:rsidRPr="000B63B8">
        <w:rPr>
          <w:i/>
          <w:sz w:val="28"/>
          <w:szCs w:val="28"/>
        </w:rPr>
        <w:t xml:space="preserve">Теория: </w:t>
      </w:r>
      <w:r w:rsidRPr="000B63B8">
        <w:rPr>
          <w:i/>
          <w:sz w:val="28"/>
          <w:szCs w:val="28"/>
        </w:rPr>
        <w:tab/>
      </w:r>
      <w:r w:rsidRPr="000B63B8">
        <w:rPr>
          <w:sz w:val="28"/>
          <w:szCs w:val="28"/>
        </w:rPr>
        <w:t xml:space="preserve">Виды </w:t>
      </w:r>
      <w:r w:rsidRPr="000B63B8">
        <w:rPr>
          <w:sz w:val="28"/>
          <w:szCs w:val="28"/>
        </w:rPr>
        <w:tab/>
        <w:t xml:space="preserve">классификаций </w:t>
      </w:r>
      <w:r w:rsidRPr="000B63B8">
        <w:rPr>
          <w:sz w:val="28"/>
          <w:szCs w:val="28"/>
        </w:rPr>
        <w:tab/>
        <w:t xml:space="preserve">технологии </w:t>
      </w:r>
      <w:r w:rsidRPr="000B63B8">
        <w:rPr>
          <w:sz w:val="28"/>
          <w:szCs w:val="28"/>
        </w:rPr>
        <w:tab/>
        <w:t xml:space="preserve">дополненной </w:t>
      </w:r>
      <w:r w:rsidRPr="000B63B8">
        <w:rPr>
          <w:sz w:val="28"/>
          <w:szCs w:val="28"/>
        </w:rPr>
        <w:tab/>
        <w:t xml:space="preserve">реальности. </w:t>
      </w:r>
    </w:p>
    <w:p w:rsidR="00523FE6" w:rsidRPr="000B63B8" w:rsidRDefault="00523FE6" w:rsidP="00523FE6">
      <w:pPr>
        <w:ind w:right="63" w:firstLine="567"/>
        <w:jc w:val="both"/>
        <w:rPr>
          <w:sz w:val="28"/>
          <w:szCs w:val="28"/>
        </w:rPr>
      </w:pPr>
      <w:r w:rsidRPr="000B63B8">
        <w:rPr>
          <w:sz w:val="28"/>
          <w:szCs w:val="28"/>
        </w:rPr>
        <w:t xml:space="preserve">Взаимосвязь классификаций.  </w:t>
      </w:r>
    </w:p>
    <w:p w:rsidR="00523FE6" w:rsidRPr="000B63B8" w:rsidRDefault="00523FE6" w:rsidP="00523FE6">
      <w:pPr>
        <w:ind w:right="63" w:firstLine="567"/>
        <w:jc w:val="both"/>
        <w:rPr>
          <w:sz w:val="28"/>
          <w:szCs w:val="28"/>
        </w:rPr>
      </w:pPr>
      <w:r w:rsidRPr="000B63B8">
        <w:rPr>
          <w:i/>
          <w:sz w:val="28"/>
          <w:szCs w:val="28"/>
        </w:rPr>
        <w:t xml:space="preserve">Практика: </w:t>
      </w:r>
      <w:r w:rsidRPr="000B63B8">
        <w:rPr>
          <w:sz w:val="28"/>
          <w:szCs w:val="28"/>
        </w:rPr>
        <w:t xml:space="preserve">Разбор AR-кейсов. </w:t>
      </w:r>
    </w:p>
    <w:p w:rsidR="00523FE6" w:rsidRPr="000B63B8" w:rsidRDefault="00523FE6" w:rsidP="00FE389C">
      <w:pPr>
        <w:spacing w:line="271" w:lineRule="auto"/>
        <w:ind w:right="2205"/>
        <w:jc w:val="both"/>
        <w:rPr>
          <w:sz w:val="28"/>
          <w:szCs w:val="28"/>
        </w:rPr>
      </w:pPr>
      <w:r w:rsidRPr="000B63B8">
        <w:rPr>
          <w:b/>
          <w:sz w:val="28"/>
          <w:szCs w:val="28"/>
        </w:rPr>
        <w:t>Тема: AR-контент.</w:t>
      </w:r>
    </w:p>
    <w:p w:rsidR="00523FE6" w:rsidRPr="000B63B8" w:rsidRDefault="00523FE6" w:rsidP="00523FE6">
      <w:pPr>
        <w:ind w:right="63" w:firstLine="567"/>
        <w:jc w:val="both"/>
        <w:rPr>
          <w:sz w:val="28"/>
          <w:szCs w:val="28"/>
        </w:rPr>
      </w:pPr>
      <w:r w:rsidRPr="000B63B8">
        <w:rPr>
          <w:i/>
          <w:sz w:val="28"/>
          <w:szCs w:val="28"/>
        </w:rPr>
        <w:t xml:space="preserve">Теория: </w:t>
      </w:r>
      <w:r w:rsidRPr="000B63B8">
        <w:rPr>
          <w:sz w:val="28"/>
          <w:szCs w:val="28"/>
        </w:rPr>
        <w:t xml:space="preserve">Виды контента дополненной реальности. Общая типология контента дополненной реальности.Классификация образовательного контента дополненной реальности. </w:t>
      </w:r>
    </w:p>
    <w:p w:rsidR="00523FE6" w:rsidRPr="000B63B8" w:rsidRDefault="00523FE6" w:rsidP="00523FE6">
      <w:pPr>
        <w:ind w:right="63" w:firstLine="567"/>
        <w:jc w:val="both"/>
        <w:rPr>
          <w:sz w:val="28"/>
          <w:szCs w:val="28"/>
        </w:rPr>
      </w:pPr>
      <w:r w:rsidRPr="000B63B8">
        <w:rPr>
          <w:i/>
          <w:sz w:val="28"/>
          <w:szCs w:val="28"/>
        </w:rPr>
        <w:t xml:space="preserve">Практика: </w:t>
      </w:r>
      <w:r w:rsidRPr="000B63B8">
        <w:rPr>
          <w:sz w:val="28"/>
          <w:szCs w:val="28"/>
        </w:rPr>
        <w:t xml:space="preserve">Разбор кейсов. </w:t>
      </w:r>
    </w:p>
    <w:p w:rsidR="00523FE6" w:rsidRPr="000B63B8" w:rsidRDefault="00523FE6" w:rsidP="00FE389C">
      <w:pPr>
        <w:spacing w:line="271" w:lineRule="auto"/>
        <w:ind w:right="2205"/>
        <w:jc w:val="both"/>
        <w:rPr>
          <w:sz w:val="28"/>
          <w:szCs w:val="28"/>
        </w:rPr>
      </w:pPr>
      <w:r w:rsidRPr="000B63B8">
        <w:rPr>
          <w:b/>
          <w:sz w:val="28"/>
          <w:szCs w:val="28"/>
        </w:rPr>
        <w:t>Тема: AR-приложения.</w:t>
      </w:r>
    </w:p>
    <w:p w:rsidR="00523FE6" w:rsidRPr="000B63B8" w:rsidRDefault="00523FE6" w:rsidP="00523FE6">
      <w:pPr>
        <w:ind w:right="63" w:firstLine="567"/>
        <w:jc w:val="both"/>
        <w:rPr>
          <w:sz w:val="28"/>
          <w:szCs w:val="28"/>
        </w:rPr>
      </w:pPr>
      <w:r w:rsidRPr="000B63B8">
        <w:rPr>
          <w:i/>
          <w:sz w:val="28"/>
          <w:szCs w:val="28"/>
        </w:rPr>
        <w:t xml:space="preserve">Теория: </w:t>
      </w:r>
      <w:r w:rsidRPr="000B63B8">
        <w:rPr>
          <w:sz w:val="28"/>
          <w:szCs w:val="28"/>
        </w:rPr>
        <w:t xml:space="preserve">Приложения </w:t>
      </w:r>
      <w:r w:rsidRPr="000B63B8">
        <w:rPr>
          <w:sz w:val="28"/>
          <w:szCs w:val="28"/>
        </w:rPr>
        <w:tab/>
        <w:t xml:space="preserve">дополненной </w:t>
      </w:r>
      <w:r w:rsidRPr="000B63B8">
        <w:rPr>
          <w:sz w:val="28"/>
          <w:szCs w:val="28"/>
        </w:rPr>
        <w:tab/>
        <w:t xml:space="preserve">реальности: </w:t>
      </w:r>
      <w:r w:rsidRPr="000B63B8">
        <w:rPr>
          <w:sz w:val="28"/>
          <w:szCs w:val="28"/>
        </w:rPr>
        <w:tab/>
        <w:t xml:space="preserve">развлекательные, образовательные, коммерческие. Браузеры дополненной реальности. </w:t>
      </w:r>
    </w:p>
    <w:p w:rsidR="00523FE6" w:rsidRPr="000B63B8" w:rsidRDefault="00523FE6" w:rsidP="00523FE6">
      <w:pPr>
        <w:tabs>
          <w:tab w:val="center" w:pos="2743"/>
          <w:tab w:val="center" w:pos="4830"/>
          <w:tab w:val="center" w:pos="6797"/>
          <w:tab w:val="right" w:pos="9504"/>
        </w:tabs>
        <w:ind w:firstLine="567"/>
        <w:jc w:val="both"/>
        <w:rPr>
          <w:sz w:val="28"/>
          <w:szCs w:val="28"/>
        </w:rPr>
      </w:pPr>
      <w:r w:rsidRPr="000B63B8">
        <w:rPr>
          <w:i/>
          <w:sz w:val="28"/>
          <w:szCs w:val="28"/>
        </w:rPr>
        <w:t xml:space="preserve">Практика: </w:t>
      </w:r>
      <w:r w:rsidRPr="000B63B8">
        <w:rPr>
          <w:sz w:val="28"/>
          <w:szCs w:val="28"/>
        </w:rPr>
        <w:t xml:space="preserve">Использование </w:t>
      </w:r>
      <w:r w:rsidRPr="000B63B8">
        <w:rPr>
          <w:sz w:val="28"/>
          <w:szCs w:val="28"/>
        </w:rPr>
        <w:tab/>
        <w:t xml:space="preserve">приложений </w:t>
      </w:r>
      <w:r w:rsidRPr="000B63B8">
        <w:rPr>
          <w:sz w:val="28"/>
          <w:szCs w:val="28"/>
        </w:rPr>
        <w:tab/>
        <w:t xml:space="preserve">дополненной </w:t>
      </w:r>
      <w:r w:rsidRPr="000B63B8">
        <w:rPr>
          <w:sz w:val="28"/>
          <w:szCs w:val="28"/>
        </w:rPr>
        <w:tab/>
        <w:t xml:space="preserve">реальности. </w:t>
      </w:r>
    </w:p>
    <w:p w:rsidR="00523FE6" w:rsidRPr="000B63B8" w:rsidRDefault="00523FE6" w:rsidP="00523FE6">
      <w:pPr>
        <w:ind w:right="63" w:firstLine="567"/>
        <w:jc w:val="both"/>
        <w:rPr>
          <w:sz w:val="28"/>
          <w:szCs w:val="28"/>
        </w:rPr>
      </w:pPr>
      <w:r w:rsidRPr="000B63B8">
        <w:rPr>
          <w:sz w:val="28"/>
          <w:szCs w:val="28"/>
        </w:rPr>
        <w:t xml:space="preserve">Образовательная игра с элементами дополненной реальности. </w:t>
      </w:r>
    </w:p>
    <w:p w:rsidR="00523FE6" w:rsidRPr="000B63B8" w:rsidRDefault="00523FE6" w:rsidP="00FE389C">
      <w:pPr>
        <w:spacing w:line="271" w:lineRule="auto"/>
        <w:ind w:right="2205"/>
        <w:jc w:val="both"/>
        <w:rPr>
          <w:sz w:val="28"/>
          <w:szCs w:val="28"/>
        </w:rPr>
      </w:pPr>
      <w:r w:rsidRPr="000B63B8">
        <w:rPr>
          <w:b/>
          <w:sz w:val="28"/>
          <w:szCs w:val="28"/>
        </w:rPr>
        <w:t>Тема: AR-конструкторы.</w:t>
      </w:r>
    </w:p>
    <w:p w:rsidR="00523FE6" w:rsidRPr="000B63B8" w:rsidRDefault="00523FE6" w:rsidP="00523FE6">
      <w:pPr>
        <w:ind w:right="63" w:firstLine="567"/>
        <w:jc w:val="both"/>
        <w:rPr>
          <w:sz w:val="28"/>
          <w:szCs w:val="28"/>
        </w:rPr>
      </w:pPr>
      <w:r w:rsidRPr="000B63B8">
        <w:rPr>
          <w:i/>
          <w:sz w:val="28"/>
          <w:szCs w:val="28"/>
        </w:rPr>
        <w:t xml:space="preserve">Теория: </w:t>
      </w:r>
      <w:r w:rsidRPr="000B63B8">
        <w:rPr>
          <w:sz w:val="28"/>
          <w:szCs w:val="28"/>
        </w:rPr>
        <w:t xml:space="preserve">Онлайн и офлайн конструкторы дополненной реальности. Функции и возможности AR-конструктора. Рабочие инструменты AR-конструктора.  </w:t>
      </w:r>
    </w:p>
    <w:p w:rsidR="00523FE6" w:rsidRDefault="00523FE6" w:rsidP="00523FE6">
      <w:pPr>
        <w:ind w:right="63" w:firstLine="567"/>
        <w:jc w:val="both"/>
        <w:rPr>
          <w:i/>
          <w:sz w:val="28"/>
          <w:szCs w:val="28"/>
        </w:rPr>
      </w:pPr>
      <w:r w:rsidRPr="000B63B8">
        <w:rPr>
          <w:i/>
          <w:sz w:val="28"/>
          <w:szCs w:val="28"/>
        </w:rPr>
        <w:t xml:space="preserve">Практика: </w:t>
      </w:r>
      <w:r w:rsidRPr="000B63B8">
        <w:rPr>
          <w:sz w:val="28"/>
          <w:szCs w:val="28"/>
        </w:rPr>
        <w:t>Разработка контента дополненной реальности. Активация контента дополненной реальности.</w:t>
      </w:r>
    </w:p>
    <w:p w:rsidR="00523FE6" w:rsidRPr="000B63B8" w:rsidRDefault="00523FE6" w:rsidP="00FE389C">
      <w:pPr>
        <w:ind w:right="63"/>
        <w:jc w:val="both"/>
        <w:rPr>
          <w:sz w:val="28"/>
          <w:szCs w:val="28"/>
        </w:rPr>
      </w:pPr>
      <w:r w:rsidRPr="000B63B8">
        <w:rPr>
          <w:b/>
          <w:sz w:val="28"/>
          <w:szCs w:val="28"/>
        </w:rPr>
        <w:lastRenderedPageBreak/>
        <w:t>Тема: Программные продукты для работы с AR.</w:t>
      </w:r>
    </w:p>
    <w:p w:rsidR="00523FE6" w:rsidRPr="000B63B8" w:rsidRDefault="00523FE6" w:rsidP="00523FE6">
      <w:pPr>
        <w:ind w:right="63" w:firstLine="567"/>
        <w:jc w:val="both"/>
        <w:rPr>
          <w:sz w:val="28"/>
          <w:szCs w:val="28"/>
        </w:rPr>
      </w:pPr>
      <w:r w:rsidRPr="000B63B8">
        <w:rPr>
          <w:i/>
          <w:sz w:val="28"/>
          <w:szCs w:val="28"/>
        </w:rPr>
        <w:t xml:space="preserve">Теория: </w:t>
      </w:r>
      <w:r w:rsidRPr="000B63B8">
        <w:rPr>
          <w:sz w:val="28"/>
          <w:szCs w:val="28"/>
        </w:rPr>
        <w:t xml:space="preserve">Платформы для создания приложений дополненной реальности. Программное обеспечение для подготовки контента дополненной реальности. </w:t>
      </w:r>
    </w:p>
    <w:p w:rsidR="00523FE6" w:rsidRPr="000B63B8" w:rsidRDefault="00523FE6" w:rsidP="00523FE6">
      <w:pPr>
        <w:ind w:right="63" w:firstLine="567"/>
        <w:jc w:val="both"/>
        <w:rPr>
          <w:sz w:val="28"/>
          <w:szCs w:val="28"/>
        </w:rPr>
      </w:pPr>
      <w:r w:rsidRPr="000B63B8">
        <w:rPr>
          <w:sz w:val="28"/>
          <w:szCs w:val="28"/>
        </w:rPr>
        <w:t xml:space="preserve">Готовые программные решения.  </w:t>
      </w:r>
    </w:p>
    <w:p w:rsidR="00523FE6" w:rsidRPr="000B63B8" w:rsidRDefault="00523FE6" w:rsidP="00523FE6">
      <w:pPr>
        <w:ind w:right="63" w:firstLine="567"/>
        <w:jc w:val="both"/>
        <w:rPr>
          <w:sz w:val="28"/>
          <w:szCs w:val="28"/>
        </w:rPr>
      </w:pPr>
      <w:r w:rsidRPr="000B63B8">
        <w:rPr>
          <w:i/>
          <w:sz w:val="28"/>
          <w:szCs w:val="28"/>
        </w:rPr>
        <w:t xml:space="preserve">Практика: </w:t>
      </w:r>
      <w:r w:rsidRPr="000B63B8">
        <w:rPr>
          <w:sz w:val="28"/>
          <w:szCs w:val="28"/>
        </w:rPr>
        <w:t xml:space="preserve">Разработка контента дополненной реальности. Привязка ARконтента к приложению. Активация контента дополненной реальности.  </w:t>
      </w:r>
    </w:p>
    <w:p w:rsidR="00523FE6" w:rsidRPr="000B63B8" w:rsidRDefault="00523FE6" w:rsidP="00FE389C">
      <w:pPr>
        <w:spacing w:line="271" w:lineRule="auto"/>
        <w:ind w:right="2205"/>
        <w:jc w:val="both"/>
        <w:rPr>
          <w:sz w:val="28"/>
          <w:szCs w:val="28"/>
        </w:rPr>
      </w:pPr>
      <w:r w:rsidRPr="000B63B8">
        <w:rPr>
          <w:b/>
          <w:sz w:val="28"/>
          <w:szCs w:val="28"/>
        </w:rPr>
        <w:t>Тема: Проектная деятельность</w:t>
      </w:r>
      <w:r w:rsidRPr="000B63B8">
        <w:rPr>
          <w:sz w:val="28"/>
          <w:szCs w:val="28"/>
        </w:rPr>
        <w:t xml:space="preserve">. </w:t>
      </w:r>
    </w:p>
    <w:p w:rsidR="00523FE6" w:rsidRPr="000B63B8" w:rsidRDefault="00523FE6" w:rsidP="00523FE6">
      <w:pPr>
        <w:ind w:right="63" w:firstLine="567"/>
        <w:jc w:val="both"/>
        <w:rPr>
          <w:sz w:val="28"/>
          <w:szCs w:val="28"/>
        </w:rPr>
      </w:pPr>
      <w:r w:rsidRPr="000B63B8">
        <w:rPr>
          <w:i/>
          <w:sz w:val="28"/>
          <w:szCs w:val="28"/>
        </w:rPr>
        <w:t xml:space="preserve">Теория: </w:t>
      </w:r>
      <w:r w:rsidRPr="000B63B8">
        <w:rPr>
          <w:sz w:val="28"/>
          <w:szCs w:val="28"/>
        </w:rPr>
        <w:t xml:space="preserve">Обзор коммерческих, социальных и образовательных проектов с использованием дополненной реальности.Алгоритм применения дополненной реальности в образовательных проектах. Творческое и техническое взаимодействие. Техническое задание. </w:t>
      </w:r>
    </w:p>
    <w:p w:rsidR="00523FE6" w:rsidRPr="000B63B8" w:rsidRDefault="00523FE6" w:rsidP="00523FE6">
      <w:pPr>
        <w:ind w:right="63" w:firstLine="567"/>
        <w:jc w:val="both"/>
        <w:rPr>
          <w:sz w:val="28"/>
          <w:szCs w:val="28"/>
        </w:rPr>
      </w:pPr>
      <w:r w:rsidRPr="000B63B8">
        <w:rPr>
          <w:i/>
          <w:sz w:val="28"/>
          <w:szCs w:val="28"/>
        </w:rPr>
        <w:t xml:space="preserve">Практика: </w:t>
      </w:r>
      <w:r w:rsidRPr="000B63B8">
        <w:rPr>
          <w:sz w:val="28"/>
          <w:szCs w:val="28"/>
        </w:rPr>
        <w:t xml:space="preserve">Разработка группового медиаобразовательного проекта с использованием дополненной реальности. </w:t>
      </w:r>
    </w:p>
    <w:p w:rsidR="00523FE6" w:rsidRDefault="00523FE6" w:rsidP="00523FE6">
      <w:pPr>
        <w:jc w:val="both"/>
        <w:rPr>
          <w:sz w:val="28"/>
          <w:szCs w:val="28"/>
        </w:rPr>
      </w:pPr>
    </w:p>
    <w:p w:rsidR="00C0676A" w:rsidRDefault="00C0676A" w:rsidP="00C0676A">
      <w:pPr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0676A" w:rsidRDefault="00C0676A" w:rsidP="00C0676A">
      <w:pPr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A40FE" w:rsidRPr="00C0676A" w:rsidRDefault="007A40FE" w:rsidP="00C0676A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0676A">
        <w:rPr>
          <w:b/>
          <w:bCs/>
          <w:color w:val="000000"/>
          <w:sz w:val="28"/>
          <w:szCs w:val="28"/>
        </w:rPr>
        <w:t xml:space="preserve">1.4. </w:t>
      </w:r>
      <w:r w:rsidRPr="00C0676A">
        <w:rPr>
          <w:b/>
          <w:sz w:val="28"/>
          <w:szCs w:val="28"/>
        </w:rPr>
        <w:t>Планируемые результаты: личностные, метапредметные, предметные.</w:t>
      </w:r>
    </w:p>
    <w:p w:rsidR="001A5595" w:rsidRPr="00C068CC" w:rsidRDefault="001A5595" w:rsidP="001A5595">
      <w:pPr>
        <w:spacing w:line="268" w:lineRule="auto"/>
        <w:ind w:right="63" w:firstLine="567"/>
        <w:jc w:val="both"/>
        <w:rPr>
          <w:sz w:val="28"/>
          <w:szCs w:val="28"/>
        </w:rPr>
      </w:pPr>
      <w:r w:rsidRPr="00C068CC">
        <w:rPr>
          <w:b/>
          <w:i/>
          <w:sz w:val="28"/>
          <w:szCs w:val="28"/>
        </w:rPr>
        <w:t>Теоретическая подготовка:</w:t>
      </w:r>
    </w:p>
    <w:p w:rsidR="001A5595" w:rsidRPr="00C068CC" w:rsidRDefault="001A5595" w:rsidP="001A5595">
      <w:pPr>
        <w:numPr>
          <w:ilvl w:val="0"/>
          <w:numId w:val="21"/>
        </w:numPr>
        <w:spacing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знает термины и понятия VR/AR; </w:t>
      </w:r>
    </w:p>
    <w:p w:rsidR="001A5595" w:rsidRPr="00C068CC" w:rsidRDefault="001A5595" w:rsidP="001A5595">
      <w:pPr>
        <w:numPr>
          <w:ilvl w:val="0"/>
          <w:numId w:val="21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знает технические и программные средства VR/AR; </w:t>
      </w:r>
    </w:p>
    <w:p w:rsidR="001A5595" w:rsidRPr="00C068CC" w:rsidRDefault="001A5595" w:rsidP="001A5595">
      <w:pPr>
        <w:numPr>
          <w:ilvl w:val="0"/>
          <w:numId w:val="21"/>
        </w:numPr>
        <w:spacing w:after="37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>знает основы съемки и монтажа видео 360</w:t>
      </w:r>
      <w:r w:rsidRPr="00C068CC">
        <w:rPr>
          <w:sz w:val="28"/>
          <w:szCs w:val="28"/>
          <w:vertAlign w:val="superscript"/>
        </w:rPr>
        <w:t>О</w:t>
      </w:r>
      <w:r w:rsidRPr="00C068CC">
        <w:rPr>
          <w:sz w:val="28"/>
          <w:szCs w:val="28"/>
        </w:rPr>
        <w:t xml:space="preserve">; </w:t>
      </w:r>
    </w:p>
    <w:p w:rsidR="001A5595" w:rsidRDefault="001A5595" w:rsidP="001A5595">
      <w:pPr>
        <w:numPr>
          <w:ilvl w:val="0"/>
          <w:numId w:val="21"/>
        </w:numPr>
        <w:spacing w:after="3" w:line="27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>знает основы разработки контента дополненной реальности;</w:t>
      </w:r>
    </w:p>
    <w:p w:rsidR="001A5595" w:rsidRDefault="001A5595" w:rsidP="001A5595">
      <w:pPr>
        <w:numPr>
          <w:ilvl w:val="0"/>
          <w:numId w:val="21"/>
        </w:numPr>
        <w:spacing w:after="3" w:line="27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>знает алгоритм работы над VR/AR-проектом.</w:t>
      </w:r>
    </w:p>
    <w:p w:rsidR="001A5595" w:rsidRPr="00374A09" w:rsidRDefault="001A5595" w:rsidP="001A5595">
      <w:pPr>
        <w:spacing w:after="3" w:line="278" w:lineRule="auto"/>
        <w:ind w:right="63" w:firstLine="567"/>
        <w:jc w:val="both"/>
        <w:rPr>
          <w:sz w:val="28"/>
          <w:szCs w:val="28"/>
        </w:rPr>
      </w:pPr>
      <w:r w:rsidRPr="00374A09">
        <w:rPr>
          <w:b/>
          <w:i/>
          <w:sz w:val="28"/>
          <w:szCs w:val="28"/>
        </w:rPr>
        <w:t>Практическая подготовка:</w:t>
      </w:r>
    </w:p>
    <w:p w:rsidR="001A5595" w:rsidRPr="00C068CC" w:rsidRDefault="001A5595" w:rsidP="001A5595">
      <w:pPr>
        <w:numPr>
          <w:ilvl w:val="0"/>
          <w:numId w:val="21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>умеет пользоваться техническими и программными средствами VR/AR;</w:t>
      </w:r>
    </w:p>
    <w:p w:rsidR="001A5595" w:rsidRPr="00C068CC" w:rsidRDefault="001A5595" w:rsidP="001A5595">
      <w:pPr>
        <w:numPr>
          <w:ilvl w:val="0"/>
          <w:numId w:val="21"/>
        </w:numPr>
        <w:spacing w:after="37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>умеет снимать и монтировать видео 360</w:t>
      </w:r>
      <w:r w:rsidRPr="00C068CC">
        <w:rPr>
          <w:sz w:val="28"/>
          <w:szCs w:val="28"/>
          <w:vertAlign w:val="superscript"/>
        </w:rPr>
        <w:t>О</w:t>
      </w:r>
      <w:r w:rsidRPr="00C068CC">
        <w:rPr>
          <w:sz w:val="28"/>
          <w:szCs w:val="28"/>
        </w:rPr>
        <w:t xml:space="preserve">; </w:t>
      </w:r>
    </w:p>
    <w:p w:rsidR="001A5595" w:rsidRPr="00C068CC" w:rsidRDefault="001A5595" w:rsidP="001A5595">
      <w:pPr>
        <w:numPr>
          <w:ilvl w:val="0"/>
          <w:numId w:val="21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умеет разрабатывать контент дополненной реальности; </w:t>
      </w:r>
    </w:p>
    <w:p w:rsidR="001A5595" w:rsidRDefault="001A5595" w:rsidP="001A5595">
      <w:pPr>
        <w:numPr>
          <w:ilvl w:val="0"/>
          <w:numId w:val="21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умеет генерировать идеи по применению VR/AR-технологий в решении конкретных задач. </w:t>
      </w:r>
    </w:p>
    <w:p w:rsidR="001A5595" w:rsidRPr="00374A09" w:rsidRDefault="001A5595" w:rsidP="001A5595">
      <w:pPr>
        <w:spacing w:after="15" w:line="268" w:lineRule="auto"/>
        <w:ind w:right="63" w:firstLine="567"/>
        <w:jc w:val="both"/>
        <w:rPr>
          <w:sz w:val="28"/>
          <w:szCs w:val="28"/>
        </w:rPr>
      </w:pPr>
    </w:p>
    <w:p w:rsidR="001A5595" w:rsidRPr="00CD2FC7" w:rsidRDefault="001A5595" w:rsidP="001A5595">
      <w:pPr>
        <w:spacing w:after="260" w:line="268" w:lineRule="auto"/>
        <w:ind w:right="63" w:firstLine="567"/>
        <w:jc w:val="center"/>
        <w:rPr>
          <w:b/>
          <w:sz w:val="28"/>
          <w:szCs w:val="28"/>
        </w:rPr>
      </w:pPr>
      <w:r w:rsidRPr="00CD2FC7">
        <w:rPr>
          <w:b/>
          <w:sz w:val="28"/>
          <w:szCs w:val="28"/>
        </w:rPr>
        <w:t xml:space="preserve">Личностные результаты 11-13 лет </w:t>
      </w:r>
    </w:p>
    <w:p w:rsidR="001A5595" w:rsidRPr="00C068CC" w:rsidRDefault="001A5595" w:rsidP="001A5595">
      <w:pPr>
        <w:numPr>
          <w:ilvl w:val="0"/>
          <w:numId w:val="22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может образно и логически мыслить; </w:t>
      </w:r>
    </w:p>
    <w:p w:rsidR="001A5595" w:rsidRPr="00C068CC" w:rsidRDefault="001A5595" w:rsidP="001A5595">
      <w:pPr>
        <w:numPr>
          <w:ilvl w:val="0"/>
          <w:numId w:val="22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может идентифицировать себя членом творческого коллектива; </w:t>
      </w:r>
    </w:p>
    <w:p w:rsidR="001A5595" w:rsidRPr="00C068CC" w:rsidRDefault="001A5595" w:rsidP="001A5595">
      <w:pPr>
        <w:numPr>
          <w:ilvl w:val="0"/>
          <w:numId w:val="22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знает нормы культуры поведения; </w:t>
      </w:r>
    </w:p>
    <w:p w:rsidR="001A5595" w:rsidRPr="00374A09" w:rsidRDefault="001A5595" w:rsidP="001A5595">
      <w:pPr>
        <w:numPr>
          <w:ilvl w:val="0"/>
          <w:numId w:val="22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знает и применяет правила и нормы здорового образа жизни. </w:t>
      </w:r>
    </w:p>
    <w:p w:rsidR="001A5595" w:rsidRPr="00CD2FC7" w:rsidRDefault="001A5595" w:rsidP="001A5595">
      <w:pPr>
        <w:spacing w:after="260" w:line="268" w:lineRule="auto"/>
        <w:ind w:right="63" w:firstLine="567"/>
        <w:jc w:val="center"/>
        <w:rPr>
          <w:b/>
          <w:sz w:val="28"/>
          <w:szCs w:val="28"/>
        </w:rPr>
      </w:pPr>
      <w:r w:rsidRPr="00CD2FC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CD2FC7">
        <w:rPr>
          <w:b/>
          <w:sz w:val="28"/>
          <w:szCs w:val="28"/>
        </w:rPr>
        <w:t xml:space="preserve">-15 лет </w:t>
      </w:r>
    </w:p>
    <w:p w:rsidR="001A5595" w:rsidRPr="00C068CC" w:rsidRDefault="001A5595" w:rsidP="001A5595">
      <w:pPr>
        <w:numPr>
          <w:ilvl w:val="0"/>
          <w:numId w:val="23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умеет образно, логически и самостоятельно мыслить; </w:t>
      </w:r>
    </w:p>
    <w:p w:rsidR="001A5595" w:rsidRPr="00C068CC" w:rsidRDefault="001A5595" w:rsidP="001A5595">
      <w:pPr>
        <w:numPr>
          <w:ilvl w:val="0"/>
          <w:numId w:val="23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четко идентифицирует себя членом творческого коллектива; </w:t>
      </w:r>
    </w:p>
    <w:p w:rsidR="001A5595" w:rsidRDefault="001A5595" w:rsidP="001A5595">
      <w:pPr>
        <w:numPr>
          <w:ilvl w:val="0"/>
          <w:numId w:val="23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>знает и уверенно применяет нормы культуры поведения и речи;</w:t>
      </w:r>
    </w:p>
    <w:p w:rsidR="001A5595" w:rsidRPr="00374A09" w:rsidRDefault="001A5595" w:rsidP="001A5595">
      <w:pPr>
        <w:numPr>
          <w:ilvl w:val="0"/>
          <w:numId w:val="23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знает и осознанно применяет правила и нормы здорового образа жизни. </w:t>
      </w:r>
    </w:p>
    <w:p w:rsidR="001A5595" w:rsidRPr="00CD2FC7" w:rsidRDefault="001A5595" w:rsidP="001A5595">
      <w:pPr>
        <w:spacing w:after="260" w:line="268" w:lineRule="auto"/>
        <w:ind w:right="63" w:firstLine="567"/>
        <w:jc w:val="center"/>
        <w:rPr>
          <w:b/>
          <w:sz w:val="28"/>
          <w:szCs w:val="28"/>
        </w:rPr>
      </w:pPr>
      <w:r w:rsidRPr="00CD2FC7">
        <w:rPr>
          <w:b/>
          <w:sz w:val="28"/>
          <w:szCs w:val="28"/>
        </w:rPr>
        <w:t xml:space="preserve">Метапредметные результаты 11-13 лет </w:t>
      </w:r>
    </w:p>
    <w:p w:rsidR="001A5595" w:rsidRPr="000B63B8" w:rsidRDefault="001A5595" w:rsidP="001A5595">
      <w:pPr>
        <w:spacing w:after="21" w:line="264" w:lineRule="auto"/>
        <w:ind w:firstLine="567"/>
        <w:jc w:val="both"/>
        <w:rPr>
          <w:b/>
          <w:sz w:val="28"/>
          <w:szCs w:val="28"/>
        </w:rPr>
      </w:pPr>
      <w:r w:rsidRPr="000B63B8">
        <w:rPr>
          <w:b/>
          <w:i/>
          <w:sz w:val="28"/>
          <w:szCs w:val="28"/>
        </w:rPr>
        <w:lastRenderedPageBreak/>
        <w:t xml:space="preserve">Познавательные: </w:t>
      </w:r>
    </w:p>
    <w:p w:rsidR="001A5595" w:rsidRDefault="001A5595" w:rsidP="001A5595">
      <w:pPr>
        <w:numPr>
          <w:ilvl w:val="0"/>
          <w:numId w:val="24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>испытывает потребность в чтении;</w:t>
      </w:r>
    </w:p>
    <w:p w:rsidR="001A5595" w:rsidRPr="00C068CC" w:rsidRDefault="001A5595" w:rsidP="001A5595">
      <w:pPr>
        <w:numPr>
          <w:ilvl w:val="0"/>
          <w:numId w:val="24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стремится получать новые знания. </w:t>
      </w:r>
    </w:p>
    <w:p w:rsidR="001A5595" w:rsidRPr="000B63B8" w:rsidRDefault="001A5595" w:rsidP="001A5595">
      <w:pPr>
        <w:spacing w:after="21" w:line="264" w:lineRule="auto"/>
        <w:ind w:firstLine="567"/>
        <w:jc w:val="both"/>
        <w:rPr>
          <w:b/>
          <w:sz w:val="28"/>
          <w:szCs w:val="28"/>
        </w:rPr>
      </w:pPr>
      <w:r w:rsidRPr="000B63B8">
        <w:rPr>
          <w:b/>
          <w:i/>
          <w:sz w:val="28"/>
          <w:szCs w:val="28"/>
        </w:rPr>
        <w:t xml:space="preserve">Коммуникативные: </w:t>
      </w:r>
    </w:p>
    <w:p w:rsidR="001A5595" w:rsidRPr="00C068CC" w:rsidRDefault="001A5595" w:rsidP="001A5595">
      <w:pPr>
        <w:numPr>
          <w:ilvl w:val="0"/>
          <w:numId w:val="24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умеет излагать четко излагать собственную мысль; </w:t>
      </w:r>
    </w:p>
    <w:p w:rsidR="001A5595" w:rsidRPr="00C068CC" w:rsidRDefault="001A5595" w:rsidP="001A5595">
      <w:pPr>
        <w:numPr>
          <w:ilvl w:val="0"/>
          <w:numId w:val="24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имеет навык эффективного делового общения, проведения пресс-конференций; </w:t>
      </w:r>
    </w:p>
    <w:p w:rsidR="001A5595" w:rsidRPr="00C068CC" w:rsidRDefault="001A5595" w:rsidP="001A5595">
      <w:pPr>
        <w:numPr>
          <w:ilvl w:val="0"/>
          <w:numId w:val="24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знает основы публичного выступления; ●стремится к общению со сверстниками; </w:t>
      </w:r>
    </w:p>
    <w:p w:rsidR="001A5595" w:rsidRPr="00C068CC" w:rsidRDefault="001A5595" w:rsidP="001A5595">
      <w:pPr>
        <w:numPr>
          <w:ilvl w:val="0"/>
          <w:numId w:val="24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может принимать участие в совместной деятельности. </w:t>
      </w:r>
      <w:r w:rsidRPr="00C068CC">
        <w:rPr>
          <w:i/>
          <w:sz w:val="28"/>
          <w:szCs w:val="28"/>
        </w:rPr>
        <w:t xml:space="preserve">Регулятивные: </w:t>
      </w:r>
    </w:p>
    <w:p w:rsidR="001A5595" w:rsidRPr="00C068CC" w:rsidRDefault="001A5595" w:rsidP="001A5595">
      <w:pPr>
        <w:numPr>
          <w:ilvl w:val="0"/>
          <w:numId w:val="24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может поставить перед собой задачу и найти пути её решения; </w:t>
      </w:r>
    </w:p>
    <w:p w:rsidR="001A5595" w:rsidRPr="00C068CC" w:rsidRDefault="001A5595" w:rsidP="001A5595">
      <w:pPr>
        <w:numPr>
          <w:ilvl w:val="0"/>
          <w:numId w:val="24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может осмыслить полученную информацию и трансформировать её применительно к своим действиям; </w:t>
      </w:r>
    </w:p>
    <w:p w:rsidR="001A5595" w:rsidRPr="00C068CC" w:rsidRDefault="001A5595" w:rsidP="001A5595">
      <w:pPr>
        <w:numPr>
          <w:ilvl w:val="0"/>
          <w:numId w:val="24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умеет контролировать свои эмоции и поведение; </w:t>
      </w:r>
    </w:p>
    <w:p w:rsidR="001A5595" w:rsidRPr="00C068CC" w:rsidRDefault="001A5595" w:rsidP="001A5595">
      <w:pPr>
        <w:numPr>
          <w:ilvl w:val="0"/>
          <w:numId w:val="24"/>
        </w:numPr>
        <w:spacing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заинтересован в осуществлении творческой и социально-полезной деятельности.  </w:t>
      </w:r>
    </w:p>
    <w:p w:rsidR="001A5595" w:rsidRDefault="001A5595" w:rsidP="001A5595">
      <w:pPr>
        <w:spacing w:line="264" w:lineRule="auto"/>
        <w:ind w:right="1992" w:firstLine="567"/>
        <w:jc w:val="both"/>
        <w:rPr>
          <w:b/>
          <w:sz w:val="28"/>
          <w:szCs w:val="28"/>
        </w:rPr>
      </w:pPr>
    </w:p>
    <w:p w:rsidR="001A5595" w:rsidRDefault="001A5595" w:rsidP="001A5595">
      <w:pPr>
        <w:spacing w:line="264" w:lineRule="auto"/>
        <w:ind w:right="199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14-15</w:t>
      </w:r>
      <w:r w:rsidRPr="00C068CC">
        <w:rPr>
          <w:b/>
          <w:sz w:val="28"/>
          <w:szCs w:val="28"/>
        </w:rPr>
        <w:t>лет</w:t>
      </w:r>
    </w:p>
    <w:p w:rsidR="001A5595" w:rsidRPr="000B63B8" w:rsidRDefault="001A5595" w:rsidP="001A5595">
      <w:pPr>
        <w:spacing w:line="264" w:lineRule="auto"/>
        <w:ind w:right="1992" w:firstLine="567"/>
        <w:jc w:val="both"/>
        <w:rPr>
          <w:b/>
          <w:sz w:val="28"/>
          <w:szCs w:val="28"/>
        </w:rPr>
      </w:pPr>
      <w:r w:rsidRPr="000B63B8">
        <w:rPr>
          <w:b/>
          <w:i/>
          <w:sz w:val="28"/>
          <w:szCs w:val="28"/>
        </w:rPr>
        <w:t xml:space="preserve">Познавательные: </w:t>
      </w:r>
    </w:p>
    <w:p w:rsidR="001A5595" w:rsidRPr="00C068CC" w:rsidRDefault="001A5595" w:rsidP="001A5595">
      <w:pPr>
        <w:numPr>
          <w:ilvl w:val="0"/>
          <w:numId w:val="24"/>
        </w:numPr>
        <w:spacing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проявляет устойчивую мотивацию к познанию, расширению своего информационного пространства; </w:t>
      </w:r>
    </w:p>
    <w:p w:rsidR="001A5595" w:rsidRPr="00C068CC" w:rsidRDefault="001A5595" w:rsidP="001A5595">
      <w:pPr>
        <w:numPr>
          <w:ilvl w:val="0"/>
          <w:numId w:val="24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хорошо владеет навыками работы с источниками информации разного характера, методологией познания действительности. </w:t>
      </w:r>
    </w:p>
    <w:p w:rsidR="001A5595" w:rsidRPr="000B63B8" w:rsidRDefault="001A5595" w:rsidP="001A5595">
      <w:pPr>
        <w:spacing w:after="21" w:line="264" w:lineRule="auto"/>
        <w:ind w:firstLine="567"/>
        <w:jc w:val="both"/>
        <w:rPr>
          <w:b/>
          <w:sz w:val="28"/>
          <w:szCs w:val="28"/>
        </w:rPr>
      </w:pPr>
      <w:r w:rsidRPr="000B63B8">
        <w:rPr>
          <w:b/>
          <w:i/>
          <w:sz w:val="28"/>
          <w:szCs w:val="28"/>
        </w:rPr>
        <w:t xml:space="preserve">Коммуникативные: </w:t>
      </w:r>
    </w:p>
    <w:p w:rsidR="001A5595" w:rsidRPr="00C068CC" w:rsidRDefault="001A5595" w:rsidP="001A5595">
      <w:pPr>
        <w:numPr>
          <w:ilvl w:val="0"/>
          <w:numId w:val="24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может оперировать формулировками, определениями;  </w:t>
      </w:r>
    </w:p>
    <w:p w:rsidR="001A5595" w:rsidRPr="00C068CC" w:rsidRDefault="001A5595" w:rsidP="001A5595">
      <w:pPr>
        <w:numPr>
          <w:ilvl w:val="0"/>
          <w:numId w:val="24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стремится принимать участие в совместной деятельности; ●может вести эффективное деловое общение; </w:t>
      </w:r>
    </w:p>
    <w:p w:rsidR="001A5595" w:rsidRPr="00C068CC" w:rsidRDefault="001A5595" w:rsidP="001A5595">
      <w:pPr>
        <w:numPr>
          <w:ilvl w:val="0"/>
          <w:numId w:val="24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способен аргументировано выражать собственные мысли; ●имеет навык публичного выступления. </w:t>
      </w:r>
    </w:p>
    <w:p w:rsidR="001A5595" w:rsidRPr="000B63B8" w:rsidRDefault="001A5595" w:rsidP="001A5595">
      <w:pPr>
        <w:spacing w:after="21" w:line="264" w:lineRule="auto"/>
        <w:ind w:firstLine="567"/>
        <w:jc w:val="both"/>
        <w:rPr>
          <w:b/>
          <w:sz w:val="28"/>
          <w:szCs w:val="28"/>
        </w:rPr>
      </w:pPr>
      <w:r w:rsidRPr="000B63B8">
        <w:rPr>
          <w:b/>
          <w:i/>
          <w:sz w:val="28"/>
          <w:szCs w:val="28"/>
        </w:rPr>
        <w:t xml:space="preserve">Регулятивные: </w:t>
      </w:r>
    </w:p>
    <w:p w:rsidR="001A5595" w:rsidRPr="00C068CC" w:rsidRDefault="001A5595" w:rsidP="001A5595">
      <w:pPr>
        <w:numPr>
          <w:ilvl w:val="0"/>
          <w:numId w:val="24"/>
        </w:numPr>
        <w:spacing w:after="15" w:line="268" w:lineRule="auto"/>
        <w:ind w:left="0" w:right="63" w:firstLine="567"/>
        <w:jc w:val="both"/>
        <w:rPr>
          <w:sz w:val="28"/>
          <w:szCs w:val="28"/>
        </w:rPr>
      </w:pPr>
      <w:r w:rsidRPr="00C068CC">
        <w:rPr>
          <w:sz w:val="28"/>
          <w:szCs w:val="28"/>
        </w:rPr>
        <w:t xml:space="preserve">умеет контролировать свои эмоции и поведение; </w:t>
      </w:r>
    </w:p>
    <w:p w:rsidR="001A5595" w:rsidRPr="0052400F" w:rsidRDefault="001A5595" w:rsidP="001A5595">
      <w:pPr>
        <w:numPr>
          <w:ilvl w:val="0"/>
          <w:numId w:val="24"/>
        </w:numPr>
        <w:spacing w:after="15" w:line="268" w:lineRule="auto"/>
        <w:ind w:left="0" w:right="63" w:firstLine="567"/>
        <w:jc w:val="both"/>
        <w:rPr>
          <w:szCs w:val="28"/>
        </w:rPr>
      </w:pPr>
      <w:r w:rsidRPr="00C068CC">
        <w:rPr>
          <w:sz w:val="28"/>
          <w:szCs w:val="28"/>
        </w:rPr>
        <w:t xml:space="preserve">активно участвует в осуществлении творческой и социально-полезной деятельности.  </w:t>
      </w:r>
    </w:p>
    <w:p w:rsidR="007A40FE" w:rsidRPr="00C0676A" w:rsidRDefault="007A40FE" w:rsidP="00C0676A">
      <w:pPr>
        <w:pStyle w:val="a3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</w:p>
    <w:p w:rsidR="00FE389C" w:rsidRPr="00E140A1" w:rsidRDefault="00FE389C" w:rsidP="00FE389C">
      <w:pPr>
        <w:spacing w:line="276" w:lineRule="auto"/>
        <w:rPr>
          <w:b/>
          <w:sz w:val="28"/>
          <w:szCs w:val="28"/>
        </w:rPr>
      </w:pPr>
    </w:p>
    <w:p w:rsidR="007A40FE" w:rsidRPr="00C0676A" w:rsidRDefault="007A40FE" w:rsidP="00C0676A">
      <w:pPr>
        <w:spacing w:line="276" w:lineRule="auto"/>
        <w:jc w:val="center"/>
        <w:rPr>
          <w:b/>
          <w:sz w:val="28"/>
          <w:szCs w:val="28"/>
        </w:rPr>
      </w:pPr>
      <w:r w:rsidRPr="00C0676A">
        <w:rPr>
          <w:b/>
          <w:sz w:val="28"/>
          <w:szCs w:val="28"/>
        </w:rPr>
        <w:t>Раздел №2. Комплекс организационно-педагогических условий</w:t>
      </w:r>
    </w:p>
    <w:p w:rsidR="007A40FE" w:rsidRPr="00C0676A" w:rsidRDefault="007A40FE" w:rsidP="00C0676A">
      <w:pPr>
        <w:spacing w:line="276" w:lineRule="auto"/>
        <w:jc w:val="center"/>
        <w:rPr>
          <w:b/>
          <w:sz w:val="28"/>
          <w:szCs w:val="28"/>
        </w:rPr>
      </w:pPr>
      <w:r w:rsidRPr="00C0676A">
        <w:rPr>
          <w:b/>
          <w:sz w:val="28"/>
          <w:szCs w:val="28"/>
        </w:rPr>
        <w:t xml:space="preserve">2.1. Календарно-учебный график </w:t>
      </w:r>
    </w:p>
    <w:p w:rsidR="007F54CF" w:rsidRPr="00C0676A" w:rsidRDefault="007F54CF" w:rsidP="00C0676A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55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93"/>
        <w:gridCol w:w="992"/>
        <w:gridCol w:w="6379"/>
        <w:gridCol w:w="2551"/>
        <w:gridCol w:w="4110"/>
      </w:tblGrid>
      <w:tr w:rsidR="002C5B20" w:rsidRPr="00C0676A" w:rsidTr="002C5B20">
        <w:trPr>
          <w:trHeight w:val="54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0676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0676A">
              <w:rPr>
                <w:b/>
                <w:sz w:val="28"/>
                <w:szCs w:val="28"/>
              </w:rPr>
              <w:t>Дата</w:t>
            </w:r>
          </w:p>
          <w:p w:rsidR="002C5B20" w:rsidRPr="00C0676A" w:rsidRDefault="002C5B20" w:rsidP="00C0676A">
            <w:pPr>
              <w:spacing w:line="276" w:lineRule="auto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0676A">
              <w:rPr>
                <w:b/>
                <w:sz w:val="28"/>
                <w:szCs w:val="28"/>
              </w:rPr>
              <w:t>Дата факт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0676A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A576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0676A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C5B20" w:rsidRPr="00C0676A" w:rsidRDefault="002C5B20" w:rsidP="00C0676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</w:rPr>
            </w:pPr>
            <w:r w:rsidRPr="00C0676A">
              <w:rPr>
                <w:b/>
                <w:sz w:val="28"/>
                <w:szCs w:val="28"/>
              </w:rPr>
              <w:tab/>
              <w:t>Место проведения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tabs>
                <w:tab w:val="left" w:pos="-392"/>
              </w:tabs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Введение в предмет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Теория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Pr="00C0676A" w:rsidRDefault="002C5B20" w:rsidP="00C0676A">
            <w:pPr>
              <w:spacing w:line="276" w:lineRule="auto"/>
              <w:rPr>
                <w:sz w:val="28"/>
                <w:szCs w:val="28"/>
              </w:rPr>
            </w:pPr>
            <w:r w:rsidRPr="00C0676A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tabs>
                <w:tab w:val="left" w:pos="-392"/>
              </w:tabs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Виртуальная среда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Теория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Pr="00C0676A" w:rsidRDefault="002C5B20" w:rsidP="00C0676A">
            <w:pPr>
              <w:spacing w:line="276" w:lineRule="auto"/>
              <w:rPr>
                <w:sz w:val="28"/>
                <w:szCs w:val="28"/>
              </w:rPr>
            </w:pPr>
            <w:r w:rsidRPr="00C0676A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Виртуальная среда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Pr="00C0676A" w:rsidRDefault="002C5B20" w:rsidP="002C5B20">
            <w:pPr>
              <w:spacing w:line="276" w:lineRule="auto"/>
              <w:rPr>
                <w:sz w:val="28"/>
                <w:szCs w:val="28"/>
              </w:rPr>
            </w:pPr>
            <w:r w:rsidRPr="00C0676A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>Техника безопасности.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Теория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Pr="00C0676A" w:rsidRDefault="002C5B20" w:rsidP="002C5B20">
            <w:pPr>
              <w:spacing w:line="276" w:lineRule="auto"/>
              <w:rPr>
                <w:sz w:val="28"/>
                <w:szCs w:val="28"/>
              </w:rPr>
            </w:pPr>
            <w:r w:rsidRPr="00C0676A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>Техника безопасности.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Pr="00C0676A" w:rsidRDefault="002C5B20" w:rsidP="002C5B20">
            <w:pPr>
              <w:spacing w:line="276" w:lineRule="auto"/>
              <w:rPr>
                <w:sz w:val="28"/>
                <w:szCs w:val="28"/>
              </w:rPr>
            </w:pPr>
            <w:r w:rsidRPr="00C0676A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>Техника безопасности.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Pr="00C0676A" w:rsidRDefault="002C5B20" w:rsidP="002C5B20">
            <w:pPr>
              <w:spacing w:line="276" w:lineRule="auto"/>
              <w:rPr>
                <w:sz w:val="28"/>
                <w:szCs w:val="28"/>
              </w:rPr>
            </w:pPr>
            <w:r w:rsidRPr="00C0676A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>Введение в технологии виртуальной и дополненной реальности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Теория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>Введение в технологии виртуальной и дополненной реальности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Теория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>Введение в технологии виртуальной и дополненной реальности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>Тестирование устройства, установка приложений, анализ принципов работы, выявление ключевых характеристик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Теория, 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>Тестирование устройства, установка приложений, анализ принципов работы, выявление ключевых характеристик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>Выявление принципов работы шлема виртуальной реальности, поиск, анализ и структурирование информации о других VR- устройствах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Теория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>Выявление принципов работы шлема виртуальной реальности, поиск, анализ и структурирование информации о других VR- устройствах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>Прохождение учебника-инструкции в VR - шлеме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Теория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>Прохождение учебника-инструкции в VR - шлеме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>Прохождение учебника-инструкции в VR - шлеме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Default="002C5B20" w:rsidP="00A57623">
            <w:pPr>
              <w:jc w:val="center"/>
            </w:pPr>
            <w:r w:rsidRPr="0065500B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>Прохождение учебника-инструкции в VR - шлеме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Default="002C5B20" w:rsidP="00A57623">
            <w:pPr>
              <w:jc w:val="center"/>
            </w:pPr>
            <w:r w:rsidRPr="0065500B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>Прохождение учебника-инструкции в VR - шлеме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>Прохождение учебника-инструкции в VR - шлеме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>Знакомство с приложением VR-шлема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A57623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Теория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>Знакомство с приложением VR-шлема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A57623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>Знакомство с приложением VR-шлема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>Знакомство с приложением VR-шлема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>Знакомство с приложением VR-шлема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A57623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>Знакомство с приложением VR-шлема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>Знакомство с другими (игровыми) приложениями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Теория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>Знакомство с другими (игровыми) приложениями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>Знакомство с другими (игровыми) приложениями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A57623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A57623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>Знакомство с другими (игровыми) приложениями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Default="00A57623" w:rsidP="00A57623">
            <w:pPr>
              <w:jc w:val="center"/>
            </w:pPr>
            <w:r w:rsidRPr="0029238E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57623" w:rsidRDefault="00A57623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A57623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>Знакомство с другими (игровыми) приложениями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Default="00A57623" w:rsidP="00A57623">
            <w:pPr>
              <w:jc w:val="center"/>
            </w:pPr>
            <w:r w:rsidRPr="0029238E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57623" w:rsidRDefault="00A57623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A57623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5595">
              <w:rPr>
                <w:sz w:val="28"/>
                <w:szCs w:val="28"/>
              </w:rPr>
              <w:t>Знакомство с другими (игровыми) приложениями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Default="00A57623" w:rsidP="00A57623">
            <w:pPr>
              <w:jc w:val="center"/>
            </w:pPr>
            <w:r w:rsidRPr="0029238E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57623" w:rsidRDefault="00A57623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Виртуальная реальность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Теория, 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Виртуальная реальность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Виртуальная реальность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A57623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Видео 360градусов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A57623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Теория, 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A57623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Видео 360градусов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Default="00A57623" w:rsidP="00A57623">
            <w:pPr>
              <w:jc w:val="center"/>
            </w:pPr>
            <w:r w:rsidRPr="008D243C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57623" w:rsidRDefault="00A57623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A57623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Видео 360градусов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Default="00A57623" w:rsidP="00A57623">
            <w:pPr>
              <w:jc w:val="center"/>
            </w:pPr>
            <w:r w:rsidRPr="008D243C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57623" w:rsidRDefault="00A57623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A57623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Видео 360градусов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Default="00A57623" w:rsidP="00A57623">
            <w:pPr>
              <w:jc w:val="center"/>
            </w:pPr>
            <w:r w:rsidRPr="008D243C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57623" w:rsidRDefault="00A57623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A57623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Теория, 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A57623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Default="00A57623" w:rsidP="00A57623">
            <w:pPr>
              <w:jc w:val="center"/>
            </w:pPr>
            <w:r w:rsidRPr="00BC0247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57623" w:rsidRDefault="00A57623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A57623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Default="00A57623" w:rsidP="00A57623">
            <w:pPr>
              <w:jc w:val="center"/>
            </w:pPr>
            <w:r w:rsidRPr="00BC0247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57623" w:rsidRDefault="00A57623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A57623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Default="00A57623" w:rsidP="00A57623">
            <w:pPr>
              <w:jc w:val="center"/>
            </w:pPr>
            <w:r w:rsidRPr="00BC0247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57623" w:rsidRDefault="00A57623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A57623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Default="00A57623" w:rsidP="00A57623">
            <w:pPr>
              <w:jc w:val="center"/>
            </w:pPr>
            <w:r w:rsidRPr="00BC0247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57623" w:rsidRDefault="00A57623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A57623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Default="00A57623" w:rsidP="00A57623">
            <w:pPr>
              <w:jc w:val="center"/>
            </w:pPr>
            <w:r w:rsidRPr="00BC0247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57623" w:rsidRDefault="00A57623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A57623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Default="00A57623" w:rsidP="00A57623">
            <w:pPr>
              <w:jc w:val="center"/>
            </w:pPr>
            <w:r w:rsidRPr="00BC0247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57623" w:rsidRDefault="00A57623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A57623" w:rsidRPr="00C0676A" w:rsidTr="00A57623">
        <w:trPr>
          <w:trHeight w:val="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Default="00A57623" w:rsidP="00A57623">
            <w:pPr>
              <w:jc w:val="center"/>
            </w:pPr>
            <w:r w:rsidRPr="00BC0247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57623" w:rsidRDefault="00A57623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Классификация ARтехнологии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A57623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Теория, 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Классификация ARтехнологии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A57623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238E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AR-контент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A57623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Теория, 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AR-контент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A57623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238E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AR-приложения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A57623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Теория, 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AR-приложения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A57623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238E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AR-конструкторы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A57623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Теория, 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AR-конструкторы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A57623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238E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Программные продукты для работы с 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A57623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Теория, 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A57623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Программные продукты для работы с 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Default="00A57623" w:rsidP="00A57623">
            <w:pPr>
              <w:jc w:val="center"/>
            </w:pPr>
            <w:r w:rsidRPr="00F13AEF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57623" w:rsidRDefault="00A57623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A57623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Программные продукты для работы с 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Default="00A57623" w:rsidP="00A57623">
            <w:pPr>
              <w:jc w:val="center"/>
            </w:pPr>
            <w:r w:rsidRPr="00F13AEF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57623" w:rsidRDefault="00A57623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A57623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676A">
              <w:rPr>
                <w:sz w:val="28"/>
                <w:szCs w:val="28"/>
              </w:rPr>
              <w:t>Теория, 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A57623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Default="00A57623" w:rsidP="00A57623">
            <w:pPr>
              <w:jc w:val="center"/>
            </w:pPr>
            <w:r w:rsidRPr="0023225B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57623" w:rsidRDefault="00A57623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A57623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Default="00A57623" w:rsidP="00A57623">
            <w:pPr>
              <w:jc w:val="center"/>
            </w:pPr>
            <w:r w:rsidRPr="0023225B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57623" w:rsidRDefault="00A57623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A57623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Default="00A57623" w:rsidP="00A57623">
            <w:pPr>
              <w:jc w:val="center"/>
            </w:pPr>
            <w:r w:rsidRPr="0023225B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57623" w:rsidRDefault="00A57623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A57623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57623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623" w:rsidRDefault="00A57623" w:rsidP="00A57623">
            <w:pPr>
              <w:jc w:val="center"/>
            </w:pPr>
            <w:r w:rsidRPr="0023225B">
              <w:rPr>
                <w:sz w:val="28"/>
                <w:szCs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57623" w:rsidRDefault="00A57623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A57623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  <w:tr w:rsidR="002C5B20" w:rsidRPr="00C0676A" w:rsidTr="002C5B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2C5B20" w:rsidP="00C067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5B20" w:rsidRPr="00C0676A" w:rsidRDefault="00A57623" w:rsidP="00C067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20" w:rsidRPr="00C0676A" w:rsidRDefault="00A57623" w:rsidP="00A576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5B20" w:rsidRDefault="002C5B20">
            <w:r w:rsidRPr="00571BD9">
              <w:rPr>
                <w:color w:val="FF0000"/>
                <w:sz w:val="28"/>
                <w:szCs w:val="28"/>
              </w:rPr>
              <w:t>Точка роста</w:t>
            </w:r>
          </w:p>
        </w:tc>
      </w:tr>
    </w:tbl>
    <w:p w:rsidR="005C146C" w:rsidRPr="00C0676A" w:rsidRDefault="005C146C" w:rsidP="00C0676A">
      <w:pPr>
        <w:tabs>
          <w:tab w:val="left" w:pos="5700"/>
          <w:tab w:val="center" w:pos="7639"/>
        </w:tabs>
        <w:spacing w:line="276" w:lineRule="auto"/>
        <w:jc w:val="center"/>
        <w:rPr>
          <w:b/>
          <w:sz w:val="28"/>
          <w:szCs w:val="28"/>
        </w:rPr>
      </w:pPr>
    </w:p>
    <w:p w:rsidR="00FE389C" w:rsidRDefault="00FE389C" w:rsidP="00C0676A">
      <w:pPr>
        <w:spacing w:line="276" w:lineRule="auto"/>
        <w:jc w:val="center"/>
        <w:rPr>
          <w:rFonts w:eastAsia="SimSun"/>
          <w:b/>
          <w:sz w:val="28"/>
          <w:szCs w:val="28"/>
          <w:lang w:val="en-US" w:eastAsia="zh-CN"/>
        </w:rPr>
      </w:pPr>
    </w:p>
    <w:p w:rsidR="00C0676A" w:rsidRPr="00C0676A" w:rsidRDefault="00C0676A" w:rsidP="00C0676A">
      <w:pPr>
        <w:spacing w:line="27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C0676A">
        <w:rPr>
          <w:rFonts w:eastAsia="SimSun"/>
          <w:b/>
          <w:sz w:val="28"/>
          <w:szCs w:val="28"/>
          <w:lang w:eastAsia="zh-CN"/>
        </w:rPr>
        <w:t>2.3. Формы аттестации/контроля</w:t>
      </w:r>
    </w:p>
    <w:p w:rsidR="00C0676A" w:rsidRPr="00C0676A" w:rsidRDefault="00C0676A" w:rsidP="00C0676A">
      <w:pPr>
        <w:spacing w:line="276" w:lineRule="auto"/>
        <w:ind w:firstLine="708"/>
        <w:rPr>
          <w:rFonts w:eastAsia="SimSun"/>
          <w:i/>
          <w:sz w:val="28"/>
          <w:szCs w:val="28"/>
          <w:lang w:eastAsia="zh-CN"/>
        </w:rPr>
      </w:pPr>
      <w:r w:rsidRPr="00C0676A">
        <w:rPr>
          <w:rFonts w:eastAsia="SimSun"/>
          <w:sz w:val="28"/>
          <w:szCs w:val="28"/>
          <w:lang w:eastAsia="zh-CN"/>
        </w:rPr>
        <w:t>Система оценивания — безотметочная. Используется только словесная оценка достижений обучающихся.</w:t>
      </w:r>
    </w:p>
    <w:p w:rsidR="00C0676A" w:rsidRPr="00C0676A" w:rsidRDefault="00C0676A" w:rsidP="00C0676A">
      <w:pPr>
        <w:spacing w:line="276" w:lineRule="auto"/>
        <w:ind w:firstLine="708"/>
        <w:rPr>
          <w:rFonts w:eastAsia="SimSun"/>
          <w:sz w:val="28"/>
          <w:szCs w:val="28"/>
          <w:lang w:eastAsia="zh-CN"/>
        </w:rPr>
      </w:pPr>
      <w:r w:rsidRPr="00C0676A">
        <w:rPr>
          <w:rFonts w:eastAsia="SimSun"/>
          <w:i/>
          <w:sz w:val="28"/>
          <w:szCs w:val="28"/>
          <w:lang w:eastAsia="zh-CN"/>
        </w:rPr>
        <w:t>Формы отслеживания и фиксации образовательных результатов</w:t>
      </w:r>
      <w:r w:rsidRPr="00C0676A">
        <w:rPr>
          <w:rFonts w:eastAsia="SimSun"/>
          <w:sz w:val="28"/>
          <w:szCs w:val="28"/>
          <w:lang w:eastAsia="zh-CN"/>
        </w:rPr>
        <w:t xml:space="preserve">: </w:t>
      </w:r>
      <w:r w:rsidR="00A57623">
        <w:rPr>
          <w:rFonts w:eastAsia="SimSun"/>
          <w:sz w:val="28"/>
          <w:szCs w:val="28"/>
          <w:lang w:eastAsia="zh-CN"/>
        </w:rPr>
        <w:t xml:space="preserve">проектная деятельность по 3 и 4 разделам. </w:t>
      </w:r>
    </w:p>
    <w:p w:rsidR="00C0676A" w:rsidRPr="00C0676A" w:rsidRDefault="00C0676A" w:rsidP="00C0676A">
      <w:pPr>
        <w:spacing w:line="276" w:lineRule="auto"/>
        <w:ind w:firstLine="708"/>
        <w:jc w:val="center"/>
        <w:rPr>
          <w:rFonts w:eastAsia="SimSun"/>
          <w:i/>
          <w:sz w:val="28"/>
          <w:szCs w:val="28"/>
          <w:lang w:eastAsia="zh-CN"/>
        </w:rPr>
      </w:pPr>
    </w:p>
    <w:p w:rsidR="00C0676A" w:rsidRPr="00C0676A" w:rsidRDefault="00C0676A" w:rsidP="00C0676A">
      <w:pPr>
        <w:spacing w:line="276" w:lineRule="auto"/>
        <w:ind w:firstLine="708"/>
        <w:jc w:val="center"/>
        <w:rPr>
          <w:rFonts w:eastAsia="SimSun"/>
          <w:b/>
          <w:sz w:val="28"/>
          <w:szCs w:val="28"/>
          <w:lang w:eastAsia="zh-CN"/>
        </w:rPr>
      </w:pPr>
      <w:r w:rsidRPr="00C0676A">
        <w:rPr>
          <w:rFonts w:eastAsia="SimSun"/>
          <w:b/>
          <w:sz w:val="28"/>
          <w:szCs w:val="28"/>
          <w:lang w:eastAsia="zh-CN"/>
        </w:rPr>
        <w:t>2.4. Оценочные материалы</w:t>
      </w:r>
    </w:p>
    <w:p w:rsidR="00C0676A" w:rsidRPr="00C0676A" w:rsidRDefault="00C0676A" w:rsidP="00C0676A">
      <w:pPr>
        <w:spacing w:line="276" w:lineRule="auto"/>
        <w:ind w:firstLine="708"/>
        <w:rPr>
          <w:rFonts w:eastAsia="SimSun"/>
          <w:sz w:val="28"/>
          <w:szCs w:val="28"/>
          <w:lang w:eastAsia="zh-CN"/>
        </w:rPr>
      </w:pPr>
      <w:r w:rsidRPr="00C0676A">
        <w:rPr>
          <w:rFonts w:eastAsia="SimSun"/>
          <w:sz w:val="28"/>
          <w:szCs w:val="28"/>
          <w:lang w:eastAsia="zh-CN"/>
        </w:rPr>
        <w:t xml:space="preserve">Для оценки результативности программы используется  </w:t>
      </w:r>
      <w:r w:rsidR="00A57623">
        <w:rPr>
          <w:rFonts w:eastAsia="SimSun"/>
          <w:sz w:val="28"/>
          <w:szCs w:val="28"/>
          <w:lang w:eastAsia="zh-CN"/>
        </w:rPr>
        <w:t>метод защиты проектов.</w:t>
      </w:r>
    </w:p>
    <w:p w:rsidR="007F54CF" w:rsidRPr="00C0676A" w:rsidRDefault="007F54CF" w:rsidP="00C0676A">
      <w:pPr>
        <w:spacing w:before="240" w:line="276" w:lineRule="auto"/>
        <w:jc w:val="center"/>
        <w:rPr>
          <w:b/>
          <w:sz w:val="28"/>
          <w:szCs w:val="28"/>
        </w:rPr>
      </w:pPr>
      <w:r w:rsidRPr="00C0676A">
        <w:rPr>
          <w:b/>
          <w:sz w:val="28"/>
          <w:szCs w:val="28"/>
        </w:rPr>
        <w:t>2.5. Методические материалы</w:t>
      </w:r>
    </w:p>
    <w:p w:rsidR="00C0676A" w:rsidRPr="00C0676A" w:rsidRDefault="00C0676A" w:rsidP="00C0676A">
      <w:pPr>
        <w:spacing w:line="276" w:lineRule="auto"/>
        <w:ind w:left="851"/>
        <w:jc w:val="both"/>
        <w:rPr>
          <w:sz w:val="28"/>
          <w:szCs w:val="28"/>
        </w:rPr>
      </w:pPr>
    </w:p>
    <w:p w:rsidR="002C5B20" w:rsidRPr="0052400F" w:rsidRDefault="002C5B20" w:rsidP="002C5B20">
      <w:pPr>
        <w:ind w:firstLine="567"/>
        <w:jc w:val="center"/>
        <w:rPr>
          <w:b/>
          <w:sz w:val="28"/>
          <w:szCs w:val="28"/>
        </w:rPr>
      </w:pPr>
      <w:r w:rsidRPr="0052400F">
        <w:rPr>
          <w:b/>
          <w:sz w:val="28"/>
          <w:szCs w:val="28"/>
        </w:rPr>
        <w:t>Список литературы</w:t>
      </w:r>
    </w:p>
    <w:p w:rsidR="002C5B20" w:rsidRPr="0052400F" w:rsidRDefault="002C5B20" w:rsidP="002C5B20">
      <w:pPr>
        <w:ind w:firstLine="567"/>
        <w:jc w:val="center"/>
        <w:rPr>
          <w:b/>
          <w:sz w:val="28"/>
          <w:szCs w:val="28"/>
        </w:rPr>
      </w:pPr>
      <w:r w:rsidRPr="0052400F">
        <w:rPr>
          <w:b/>
          <w:sz w:val="28"/>
          <w:szCs w:val="28"/>
        </w:rPr>
        <w:t>Список литературы для педагога:</w:t>
      </w:r>
    </w:p>
    <w:p w:rsidR="002C5B20" w:rsidRDefault="002C5B20" w:rsidP="002C5B20">
      <w:pPr>
        <w:ind w:firstLine="567"/>
        <w:rPr>
          <w:sz w:val="28"/>
          <w:szCs w:val="28"/>
        </w:rPr>
      </w:pPr>
      <w:r w:rsidRPr="00F6366E">
        <w:rPr>
          <w:sz w:val="28"/>
          <w:szCs w:val="28"/>
        </w:rPr>
        <w:t xml:space="preserve">1. Брутова М.А. Педагогика дополнительного образования. – Архангельск: Северный (Арктический) федеральный университет имени М.В. Ломоносова, 2014. — 218 с. </w:t>
      </w:r>
    </w:p>
    <w:p w:rsidR="002C5B20" w:rsidRDefault="002C5B20" w:rsidP="002C5B20">
      <w:pPr>
        <w:ind w:firstLine="567"/>
        <w:rPr>
          <w:sz w:val="28"/>
          <w:szCs w:val="28"/>
        </w:rPr>
      </w:pPr>
      <w:r w:rsidRPr="00F6366E">
        <w:rPr>
          <w:sz w:val="28"/>
          <w:szCs w:val="28"/>
        </w:rPr>
        <w:lastRenderedPageBreak/>
        <w:t xml:space="preserve">2. Виртуальная и дополненная реальность-2016: состояние и перспективы / Сборник научно-методическихматериалов, тезисов и статей конференции. Под общей редакцией д.т.н. проф. Д.И. Попова – М.: изд-во ГПБОУ МГОК, 2016. – 386 с. </w:t>
      </w:r>
    </w:p>
    <w:p w:rsidR="002C5B20" w:rsidRDefault="002C5B20" w:rsidP="002C5B20">
      <w:pPr>
        <w:ind w:firstLine="567"/>
        <w:rPr>
          <w:sz w:val="28"/>
          <w:szCs w:val="28"/>
        </w:rPr>
      </w:pPr>
      <w:r w:rsidRPr="00F6366E">
        <w:rPr>
          <w:sz w:val="28"/>
          <w:szCs w:val="28"/>
        </w:rPr>
        <w:t xml:space="preserve">3. Кузнецова И.VR/AR-кантум: тулкит.- 2-е изд. перераб. и доп. – М.: Фонд новых форм развития образования, 2019 – 115 с. </w:t>
      </w:r>
    </w:p>
    <w:p w:rsidR="002C5B20" w:rsidRDefault="002C5B20" w:rsidP="002C5B20">
      <w:pPr>
        <w:ind w:firstLine="567"/>
        <w:rPr>
          <w:sz w:val="28"/>
          <w:szCs w:val="28"/>
        </w:rPr>
      </w:pPr>
      <w:r w:rsidRPr="00F6366E">
        <w:rPr>
          <w:sz w:val="28"/>
          <w:szCs w:val="28"/>
        </w:rPr>
        <w:t>4. Сергеев И.С. Как организовать проектную деятельность учащихся: Практическое пособие для работников образовательных учреждений. – 7-е изд., испр. и доп. – М.: АРКТИ, 2009 – 80 с.</w:t>
      </w:r>
    </w:p>
    <w:p w:rsidR="002C5B20" w:rsidRDefault="002C5B20" w:rsidP="002C5B20">
      <w:pPr>
        <w:ind w:firstLine="567"/>
        <w:rPr>
          <w:sz w:val="28"/>
          <w:szCs w:val="28"/>
        </w:rPr>
      </w:pPr>
      <w:r w:rsidRPr="00F6366E">
        <w:rPr>
          <w:sz w:val="28"/>
          <w:szCs w:val="28"/>
        </w:rPr>
        <w:t xml:space="preserve">  5. Смолин А.А., Жданов Д.Д., Потемин И.С., Меженин А.В., Богатырёв В.А. Системы виртуальной, дополненной и смешанной реальности. Учебное пособие. – С-Пб: Университет ИТМО. 2018 – 59 с. </w:t>
      </w:r>
    </w:p>
    <w:p w:rsidR="002C5B20" w:rsidRPr="00F6366E" w:rsidRDefault="002C5B20" w:rsidP="002C5B20">
      <w:pPr>
        <w:ind w:firstLine="567"/>
        <w:rPr>
          <w:sz w:val="28"/>
          <w:szCs w:val="28"/>
        </w:rPr>
      </w:pPr>
      <w:r w:rsidRPr="00F6366E">
        <w:rPr>
          <w:sz w:val="28"/>
          <w:szCs w:val="28"/>
        </w:rPr>
        <w:t>6. Ступин А.А., Ступина Е.Е., Чупин Д.Ю. Дополненная реальность в робототехнике: учебное пособие. – Новосибирск: Агентство «Сибпринт», 2019. – 103 с.</w:t>
      </w:r>
    </w:p>
    <w:p w:rsidR="002C5B20" w:rsidRDefault="002C5B20" w:rsidP="002C5B20">
      <w:pPr>
        <w:ind w:firstLine="567"/>
        <w:jc w:val="center"/>
        <w:rPr>
          <w:b/>
          <w:sz w:val="28"/>
          <w:szCs w:val="28"/>
        </w:rPr>
      </w:pPr>
    </w:p>
    <w:p w:rsidR="002C5B20" w:rsidRPr="00F6366E" w:rsidRDefault="002C5B20" w:rsidP="002C5B20">
      <w:pPr>
        <w:ind w:firstLine="567"/>
        <w:jc w:val="center"/>
        <w:rPr>
          <w:b/>
          <w:sz w:val="28"/>
          <w:szCs w:val="28"/>
        </w:rPr>
      </w:pPr>
      <w:r w:rsidRPr="00F6366E">
        <w:rPr>
          <w:b/>
          <w:sz w:val="28"/>
          <w:szCs w:val="28"/>
        </w:rPr>
        <w:t>Список литературы для учащихся:</w:t>
      </w:r>
    </w:p>
    <w:p w:rsidR="002C5B20" w:rsidRDefault="002C5B20" w:rsidP="002C5B20">
      <w:pPr>
        <w:ind w:firstLine="567"/>
        <w:jc w:val="both"/>
        <w:rPr>
          <w:sz w:val="28"/>
          <w:szCs w:val="28"/>
        </w:rPr>
      </w:pPr>
      <w:r w:rsidRPr="00F6366E">
        <w:rPr>
          <w:sz w:val="28"/>
          <w:szCs w:val="28"/>
        </w:rPr>
        <w:t xml:space="preserve">Учебные пособия </w:t>
      </w:r>
    </w:p>
    <w:p w:rsidR="002C5B20" w:rsidRDefault="002C5B20" w:rsidP="002C5B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66E">
        <w:rPr>
          <w:sz w:val="28"/>
          <w:szCs w:val="28"/>
        </w:rPr>
        <w:t>Адамов. А. Энциклопедия WOW! Секреты океанов. – Издательство DEVAR, 2019 – 73 с.</w:t>
      </w:r>
    </w:p>
    <w:p w:rsidR="002C5B20" w:rsidRDefault="002C5B20" w:rsidP="002C5B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66E">
        <w:rPr>
          <w:sz w:val="28"/>
          <w:szCs w:val="28"/>
        </w:rPr>
        <w:t>Адамов. А. Чудеса Света в дополненной реальности. Энциклопедия. – Издательство DEVAR, 2019 – 52 с.</w:t>
      </w:r>
    </w:p>
    <w:p w:rsidR="002C5B20" w:rsidRDefault="002C5B20" w:rsidP="002C5B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66E">
        <w:rPr>
          <w:sz w:val="28"/>
          <w:szCs w:val="28"/>
        </w:rPr>
        <w:t>Адамов А., Левина С. Энциклопедия в дополненной реальности WOW! Животные. Издательство DEVAR, 2019 – 68 с.</w:t>
      </w:r>
    </w:p>
    <w:p w:rsidR="002C5B20" w:rsidRDefault="002C5B20" w:rsidP="002C5B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66E">
        <w:rPr>
          <w:sz w:val="28"/>
          <w:szCs w:val="28"/>
        </w:rPr>
        <w:t xml:space="preserve">Адамов А., Левина С. Энциклопедия. Нескучная физика. Издательство DEVAR, 2019 – 60 с. </w:t>
      </w:r>
    </w:p>
    <w:p w:rsidR="002C5B20" w:rsidRPr="00F6366E" w:rsidRDefault="002C5B20" w:rsidP="002C5B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66E">
        <w:rPr>
          <w:sz w:val="28"/>
          <w:szCs w:val="28"/>
        </w:rPr>
        <w:t xml:space="preserve">Петрова Ю.А., Банникова Н.В. Микромир. 4D Энциклопедия в дополненной реальности. – Издательство DEVAR, 2018 – 48 с.  </w:t>
      </w:r>
    </w:p>
    <w:p w:rsidR="002C5B20" w:rsidRDefault="002C5B20" w:rsidP="002C5B20">
      <w:pPr>
        <w:ind w:firstLine="567"/>
        <w:jc w:val="both"/>
        <w:rPr>
          <w:sz w:val="28"/>
          <w:szCs w:val="28"/>
        </w:rPr>
      </w:pPr>
    </w:p>
    <w:p w:rsidR="002C5B20" w:rsidRDefault="002C5B20" w:rsidP="002C5B20">
      <w:pPr>
        <w:ind w:firstLine="567"/>
        <w:jc w:val="both"/>
        <w:rPr>
          <w:sz w:val="28"/>
          <w:szCs w:val="28"/>
        </w:rPr>
      </w:pPr>
    </w:p>
    <w:p w:rsidR="002C5B20" w:rsidRDefault="002C5B20" w:rsidP="002C5B20">
      <w:pPr>
        <w:ind w:firstLine="567"/>
        <w:jc w:val="both"/>
        <w:rPr>
          <w:sz w:val="28"/>
          <w:szCs w:val="28"/>
        </w:rPr>
      </w:pPr>
    </w:p>
    <w:p w:rsidR="002C5B20" w:rsidRDefault="002C5B20" w:rsidP="002C5B20">
      <w:pPr>
        <w:ind w:firstLine="567"/>
        <w:jc w:val="both"/>
        <w:rPr>
          <w:sz w:val="28"/>
          <w:szCs w:val="28"/>
        </w:rPr>
      </w:pPr>
    </w:p>
    <w:p w:rsidR="002C5B20" w:rsidRDefault="002C5B20" w:rsidP="002C5B20">
      <w:pPr>
        <w:ind w:firstLine="567"/>
        <w:jc w:val="both"/>
        <w:rPr>
          <w:sz w:val="28"/>
          <w:szCs w:val="28"/>
        </w:rPr>
      </w:pPr>
    </w:p>
    <w:p w:rsidR="002C5B20" w:rsidRDefault="002C5B20" w:rsidP="002C5B20">
      <w:pPr>
        <w:ind w:firstLine="567"/>
        <w:jc w:val="both"/>
        <w:rPr>
          <w:sz w:val="28"/>
          <w:szCs w:val="28"/>
        </w:rPr>
      </w:pPr>
    </w:p>
    <w:p w:rsidR="002C5B20" w:rsidRDefault="002C5B20" w:rsidP="002C5B20">
      <w:pPr>
        <w:ind w:firstLine="567"/>
        <w:jc w:val="both"/>
        <w:rPr>
          <w:sz w:val="28"/>
          <w:szCs w:val="28"/>
        </w:rPr>
      </w:pPr>
    </w:p>
    <w:p w:rsidR="002C5B20" w:rsidRDefault="002C5B20" w:rsidP="002C5B20">
      <w:pPr>
        <w:ind w:firstLine="567"/>
        <w:jc w:val="both"/>
        <w:rPr>
          <w:sz w:val="28"/>
          <w:szCs w:val="28"/>
        </w:rPr>
      </w:pPr>
    </w:p>
    <w:p w:rsidR="002C5B20" w:rsidRDefault="002C5B20" w:rsidP="002C5B20">
      <w:pPr>
        <w:ind w:firstLine="567"/>
        <w:jc w:val="both"/>
        <w:rPr>
          <w:sz w:val="28"/>
          <w:szCs w:val="28"/>
        </w:rPr>
      </w:pPr>
    </w:p>
    <w:p w:rsidR="002C5B20" w:rsidRDefault="002C5B20" w:rsidP="002C5B20">
      <w:pPr>
        <w:ind w:firstLine="567"/>
        <w:jc w:val="right"/>
        <w:rPr>
          <w:i/>
          <w:sz w:val="28"/>
          <w:szCs w:val="28"/>
        </w:rPr>
      </w:pPr>
    </w:p>
    <w:p w:rsidR="002C5B20" w:rsidRDefault="002C5B20" w:rsidP="002C5B20">
      <w:pPr>
        <w:ind w:firstLine="567"/>
        <w:jc w:val="right"/>
        <w:rPr>
          <w:i/>
          <w:sz w:val="28"/>
          <w:szCs w:val="28"/>
        </w:rPr>
      </w:pPr>
    </w:p>
    <w:p w:rsidR="002C5B20" w:rsidRDefault="002C5B20" w:rsidP="002C5B20">
      <w:pPr>
        <w:ind w:firstLine="567"/>
        <w:jc w:val="right"/>
        <w:rPr>
          <w:i/>
          <w:sz w:val="28"/>
          <w:szCs w:val="28"/>
        </w:rPr>
      </w:pPr>
    </w:p>
    <w:p w:rsidR="002C5B20" w:rsidRDefault="002C5B20" w:rsidP="002C5B20">
      <w:pPr>
        <w:ind w:firstLine="567"/>
        <w:jc w:val="right"/>
        <w:rPr>
          <w:i/>
          <w:sz w:val="28"/>
          <w:szCs w:val="28"/>
        </w:rPr>
      </w:pPr>
    </w:p>
    <w:p w:rsidR="002C5B20" w:rsidRDefault="002C5B20" w:rsidP="002C5B20">
      <w:pPr>
        <w:ind w:firstLine="567"/>
        <w:jc w:val="right"/>
        <w:rPr>
          <w:i/>
          <w:sz w:val="28"/>
          <w:szCs w:val="28"/>
        </w:rPr>
      </w:pPr>
    </w:p>
    <w:p w:rsidR="002C5B20" w:rsidRDefault="002C5B20" w:rsidP="002C5B20">
      <w:pPr>
        <w:ind w:firstLine="567"/>
        <w:jc w:val="right"/>
        <w:rPr>
          <w:i/>
          <w:sz w:val="28"/>
          <w:szCs w:val="28"/>
        </w:rPr>
      </w:pPr>
    </w:p>
    <w:p w:rsidR="002C5B20" w:rsidRDefault="002C5B20" w:rsidP="002C5B20">
      <w:pPr>
        <w:ind w:firstLine="567"/>
        <w:jc w:val="right"/>
        <w:rPr>
          <w:i/>
          <w:sz w:val="28"/>
          <w:szCs w:val="28"/>
        </w:rPr>
      </w:pPr>
    </w:p>
    <w:p w:rsidR="002C5B20" w:rsidRPr="00E140A1" w:rsidRDefault="002C5B20" w:rsidP="002C5B20">
      <w:pPr>
        <w:ind w:firstLine="567"/>
        <w:jc w:val="right"/>
        <w:rPr>
          <w:i/>
          <w:sz w:val="28"/>
          <w:szCs w:val="28"/>
        </w:rPr>
      </w:pPr>
    </w:p>
    <w:p w:rsidR="00FE389C" w:rsidRPr="00E140A1" w:rsidRDefault="00FE389C" w:rsidP="002C5B20">
      <w:pPr>
        <w:ind w:firstLine="567"/>
        <w:jc w:val="right"/>
        <w:rPr>
          <w:i/>
          <w:sz w:val="28"/>
          <w:szCs w:val="28"/>
        </w:rPr>
      </w:pPr>
    </w:p>
    <w:p w:rsidR="00FE389C" w:rsidRPr="00E140A1" w:rsidRDefault="00FE389C" w:rsidP="002C5B20">
      <w:pPr>
        <w:ind w:firstLine="567"/>
        <w:jc w:val="right"/>
        <w:rPr>
          <w:i/>
          <w:sz w:val="28"/>
          <w:szCs w:val="28"/>
        </w:rPr>
      </w:pPr>
    </w:p>
    <w:p w:rsidR="00FE389C" w:rsidRPr="00E140A1" w:rsidRDefault="00FE389C" w:rsidP="002C5B20">
      <w:pPr>
        <w:ind w:firstLine="567"/>
        <w:jc w:val="right"/>
        <w:rPr>
          <w:i/>
          <w:sz w:val="28"/>
          <w:szCs w:val="28"/>
        </w:rPr>
      </w:pPr>
    </w:p>
    <w:p w:rsidR="002C5B20" w:rsidRDefault="002C5B20" w:rsidP="002C5B20">
      <w:pPr>
        <w:ind w:firstLine="567"/>
        <w:jc w:val="right"/>
        <w:rPr>
          <w:i/>
          <w:sz w:val="28"/>
          <w:szCs w:val="28"/>
        </w:rPr>
      </w:pPr>
    </w:p>
    <w:p w:rsidR="002C5B20" w:rsidRPr="00F6366E" w:rsidRDefault="002C5B20" w:rsidP="002C5B20">
      <w:pPr>
        <w:ind w:firstLine="567"/>
        <w:jc w:val="right"/>
        <w:rPr>
          <w:i/>
          <w:sz w:val="28"/>
          <w:szCs w:val="28"/>
        </w:rPr>
      </w:pPr>
      <w:r w:rsidRPr="00F6366E">
        <w:rPr>
          <w:i/>
          <w:sz w:val="28"/>
          <w:szCs w:val="28"/>
        </w:rPr>
        <w:lastRenderedPageBreak/>
        <w:t xml:space="preserve">Приложение 1 </w:t>
      </w:r>
    </w:p>
    <w:p w:rsidR="002C5B20" w:rsidRDefault="002C5B20" w:rsidP="002C5B20">
      <w:pPr>
        <w:ind w:firstLine="567"/>
        <w:jc w:val="center"/>
        <w:rPr>
          <w:b/>
          <w:sz w:val="28"/>
          <w:szCs w:val="28"/>
        </w:rPr>
      </w:pPr>
      <w:r w:rsidRPr="00B617F6">
        <w:rPr>
          <w:b/>
          <w:sz w:val="28"/>
          <w:szCs w:val="28"/>
        </w:rPr>
        <w:t>ИНСТРУКЦИЯ</w:t>
      </w:r>
    </w:p>
    <w:p w:rsidR="002C5B20" w:rsidRPr="00B617F6" w:rsidRDefault="002C5B20" w:rsidP="002C5B20">
      <w:pPr>
        <w:ind w:firstLine="567"/>
        <w:jc w:val="center"/>
        <w:rPr>
          <w:b/>
          <w:sz w:val="28"/>
          <w:szCs w:val="28"/>
        </w:rPr>
      </w:pPr>
      <w:r w:rsidRPr="00B617F6">
        <w:rPr>
          <w:b/>
          <w:sz w:val="28"/>
          <w:szCs w:val="28"/>
        </w:rPr>
        <w:t xml:space="preserve"> по технике безопасности</w:t>
      </w:r>
    </w:p>
    <w:p w:rsidR="002C5B20" w:rsidRDefault="002C5B20" w:rsidP="002C5B20">
      <w:pPr>
        <w:ind w:firstLine="567"/>
        <w:jc w:val="both"/>
        <w:rPr>
          <w:sz w:val="28"/>
          <w:szCs w:val="28"/>
        </w:rPr>
      </w:pPr>
      <w:r w:rsidRPr="00F6366E">
        <w:rPr>
          <w:sz w:val="28"/>
          <w:szCs w:val="28"/>
        </w:rPr>
        <w:t xml:space="preserve">1. Перед началом занятий осмотреть кабинет на предмет электробезопасности. </w:t>
      </w:r>
    </w:p>
    <w:p w:rsidR="002C5B20" w:rsidRDefault="002C5B20" w:rsidP="002C5B20">
      <w:pPr>
        <w:ind w:firstLine="567"/>
        <w:jc w:val="both"/>
        <w:rPr>
          <w:sz w:val="28"/>
          <w:szCs w:val="28"/>
        </w:rPr>
      </w:pPr>
      <w:r w:rsidRPr="00F6366E">
        <w:rPr>
          <w:sz w:val="28"/>
          <w:szCs w:val="28"/>
        </w:rPr>
        <w:t xml:space="preserve"> 2. В случае неисправности (оголены провода, поломка розеток, выключателей) следует немедленно сообщить администрации.</w:t>
      </w:r>
    </w:p>
    <w:p w:rsidR="002C5B20" w:rsidRDefault="002C5B20" w:rsidP="002C5B20">
      <w:pPr>
        <w:ind w:firstLine="567"/>
        <w:jc w:val="both"/>
        <w:rPr>
          <w:sz w:val="28"/>
          <w:szCs w:val="28"/>
        </w:rPr>
      </w:pPr>
      <w:r w:rsidRPr="00F6366E">
        <w:rPr>
          <w:sz w:val="28"/>
          <w:szCs w:val="28"/>
        </w:rPr>
        <w:t xml:space="preserve"> 3. Запрещается оставлять учащихся в кабинете без присмотра.</w:t>
      </w:r>
    </w:p>
    <w:p w:rsidR="002C5B20" w:rsidRDefault="002C5B20" w:rsidP="002C5B20">
      <w:pPr>
        <w:ind w:firstLine="567"/>
        <w:jc w:val="both"/>
        <w:rPr>
          <w:sz w:val="28"/>
          <w:szCs w:val="28"/>
        </w:rPr>
      </w:pPr>
      <w:r w:rsidRPr="00F6366E">
        <w:rPr>
          <w:sz w:val="28"/>
          <w:szCs w:val="28"/>
        </w:rPr>
        <w:t xml:space="preserve"> 4. Не разрешать учащимся забираться на подоконники, самостоятельно открывать и закрывать окна.</w:t>
      </w:r>
    </w:p>
    <w:p w:rsidR="002C5B20" w:rsidRDefault="002C5B20" w:rsidP="002C5B20">
      <w:pPr>
        <w:ind w:firstLine="567"/>
        <w:jc w:val="both"/>
        <w:rPr>
          <w:sz w:val="28"/>
          <w:szCs w:val="28"/>
        </w:rPr>
      </w:pPr>
      <w:r w:rsidRPr="00F6366E">
        <w:rPr>
          <w:sz w:val="28"/>
          <w:szCs w:val="28"/>
        </w:rPr>
        <w:t xml:space="preserve"> 5. Не поручать учащимся включать и выключать электроприборы. </w:t>
      </w:r>
    </w:p>
    <w:p w:rsidR="002C5B20" w:rsidRDefault="002C5B20" w:rsidP="002C5B20">
      <w:pPr>
        <w:ind w:firstLine="567"/>
        <w:jc w:val="both"/>
        <w:rPr>
          <w:sz w:val="28"/>
          <w:szCs w:val="28"/>
        </w:rPr>
      </w:pPr>
      <w:r w:rsidRPr="00F6366E">
        <w:rPr>
          <w:sz w:val="28"/>
          <w:szCs w:val="28"/>
        </w:rPr>
        <w:t xml:space="preserve">6. В течение учебного года систематически оповещать детей с правилами поведения в общественном месте, о необходимости соблюдения правил дорожного движения. </w:t>
      </w:r>
    </w:p>
    <w:p w:rsidR="002C5B20" w:rsidRDefault="002C5B20" w:rsidP="002C5B20">
      <w:pPr>
        <w:ind w:firstLine="567"/>
        <w:jc w:val="both"/>
        <w:rPr>
          <w:sz w:val="28"/>
          <w:szCs w:val="28"/>
        </w:rPr>
      </w:pPr>
      <w:r w:rsidRPr="00F6366E">
        <w:rPr>
          <w:sz w:val="28"/>
          <w:szCs w:val="28"/>
        </w:rPr>
        <w:t>7. На вводном занятии и в начале каждой учебной четверти знакомить учащихся с инструкцией по технике безопасности.</w:t>
      </w:r>
    </w:p>
    <w:p w:rsidR="00941A6C" w:rsidRPr="00E140A1" w:rsidRDefault="00941A6C" w:rsidP="00FE389C">
      <w:pPr>
        <w:spacing w:line="276" w:lineRule="auto"/>
        <w:rPr>
          <w:b/>
          <w:sz w:val="28"/>
          <w:szCs w:val="28"/>
        </w:rPr>
      </w:pPr>
    </w:p>
    <w:sectPr w:rsidR="00941A6C" w:rsidRPr="00E140A1" w:rsidSect="001D52BB">
      <w:footerReference w:type="default" r:id="rId8"/>
      <w:pgSz w:w="11906" w:h="16838"/>
      <w:pgMar w:top="142" w:right="426" w:bottom="709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FD0" w:rsidRDefault="00B96FD0" w:rsidP="00002466">
      <w:r>
        <w:separator/>
      </w:r>
    </w:p>
  </w:endnote>
  <w:endnote w:type="continuationSeparator" w:id="1">
    <w:p w:rsidR="00B96FD0" w:rsidRDefault="00B96FD0" w:rsidP="00002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B20" w:rsidRDefault="00C96F73">
    <w:pPr>
      <w:pStyle w:val="a4"/>
      <w:jc w:val="center"/>
    </w:pPr>
    <w:r>
      <w:fldChar w:fldCharType="begin"/>
    </w:r>
    <w:r w:rsidR="009E73D1">
      <w:instrText xml:space="preserve"> PAGE   \* MERGEFORMAT </w:instrText>
    </w:r>
    <w:r>
      <w:fldChar w:fldCharType="separate"/>
    </w:r>
    <w:r w:rsidR="00B94947">
      <w:rPr>
        <w:noProof/>
      </w:rPr>
      <w:t>16</w:t>
    </w:r>
    <w:r>
      <w:rPr>
        <w:noProof/>
      </w:rPr>
      <w:fldChar w:fldCharType="end"/>
    </w:r>
  </w:p>
  <w:p w:rsidR="002C5B20" w:rsidRDefault="002C5B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FD0" w:rsidRDefault="00B96FD0" w:rsidP="00002466">
      <w:r>
        <w:separator/>
      </w:r>
    </w:p>
  </w:footnote>
  <w:footnote w:type="continuationSeparator" w:id="1">
    <w:p w:rsidR="00B96FD0" w:rsidRDefault="00B96FD0" w:rsidP="00002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DE3CBE"/>
    <w:multiLevelType w:val="hybridMultilevel"/>
    <w:tmpl w:val="25C2DCC0"/>
    <w:lvl w:ilvl="0" w:tplc="369A111E">
      <w:start w:val="1"/>
      <w:numFmt w:val="bullet"/>
      <w:lvlText w:val="●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8A21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C878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08B6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96A1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4A73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B0A8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448B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4A35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A31F8D"/>
    <w:multiLevelType w:val="hybridMultilevel"/>
    <w:tmpl w:val="2B608C4A"/>
    <w:lvl w:ilvl="0" w:tplc="8F0405C4">
      <w:start w:val="1"/>
      <w:numFmt w:val="bullet"/>
      <w:lvlText w:val="●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14DE24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F66B34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BA072E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322498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84681C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72FB1A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32BEE4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240946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F33414"/>
    <w:multiLevelType w:val="hybridMultilevel"/>
    <w:tmpl w:val="63C264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94E2F0F"/>
    <w:multiLevelType w:val="hybridMultilevel"/>
    <w:tmpl w:val="249A9CB6"/>
    <w:lvl w:ilvl="0" w:tplc="7CB46BBC">
      <w:start w:val="1"/>
      <w:numFmt w:val="decimal"/>
      <w:lvlText w:val="%1.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B2C49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8CC08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680CA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5A0B1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745D9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0275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F82CA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D4B63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A0B6744"/>
    <w:multiLevelType w:val="hybridMultilevel"/>
    <w:tmpl w:val="F2789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062AF"/>
    <w:multiLevelType w:val="hybridMultilevel"/>
    <w:tmpl w:val="28A81B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133E5612"/>
    <w:multiLevelType w:val="hybridMultilevel"/>
    <w:tmpl w:val="3606CEF4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82CD6"/>
    <w:multiLevelType w:val="hybridMultilevel"/>
    <w:tmpl w:val="B6FC8094"/>
    <w:lvl w:ilvl="0" w:tplc="21F28A0E">
      <w:start w:val="1"/>
      <w:numFmt w:val="bullet"/>
      <w:lvlText w:val="●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8E98D2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F4A078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B68FCE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C235DC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A4E34A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B23A6C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5C82B0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CE0816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9D52361"/>
    <w:multiLevelType w:val="hybridMultilevel"/>
    <w:tmpl w:val="16762A58"/>
    <w:lvl w:ilvl="0" w:tplc="EA8ED028">
      <w:start w:val="1"/>
      <w:numFmt w:val="bullet"/>
      <w:lvlText w:val="●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DA6B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EAB8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083F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9E91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9258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E08B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E34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1876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5027DFD"/>
    <w:multiLevelType w:val="hybridMultilevel"/>
    <w:tmpl w:val="395AB8B4"/>
    <w:lvl w:ilvl="0" w:tplc="5D089448">
      <w:start w:val="1"/>
      <w:numFmt w:val="bullet"/>
      <w:lvlText w:val="●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FCBE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1C8D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188B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F840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7EA4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84B0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E8D1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D080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604822"/>
    <w:multiLevelType w:val="hybridMultilevel"/>
    <w:tmpl w:val="F7785F50"/>
    <w:lvl w:ilvl="0" w:tplc="E8AE0648">
      <w:start w:val="1"/>
      <w:numFmt w:val="bullet"/>
      <w:lvlText w:val="●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A4E218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426EF4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705190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A6E418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D8B540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82E83A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42CC50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C69E4E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8271809"/>
    <w:multiLevelType w:val="multilevel"/>
    <w:tmpl w:val="A416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4A6E24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F23078B"/>
    <w:multiLevelType w:val="multilevel"/>
    <w:tmpl w:val="5A9A4C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C0126EA"/>
    <w:multiLevelType w:val="hybridMultilevel"/>
    <w:tmpl w:val="2FFAD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92D6A"/>
    <w:multiLevelType w:val="hybridMultilevel"/>
    <w:tmpl w:val="D0A25BE4"/>
    <w:lvl w:ilvl="0" w:tplc="CCEE6AF4">
      <w:start w:val="1"/>
      <w:numFmt w:val="bullet"/>
      <w:lvlText w:val="●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4294E">
      <w:start w:val="1"/>
      <w:numFmt w:val="bullet"/>
      <w:lvlText w:val="o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9458C6">
      <w:start w:val="1"/>
      <w:numFmt w:val="bullet"/>
      <w:lvlText w:val="▪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0625A8">
      <w:start w:val="1"/>
      <w:numFmt w:val="bullet"/>
      <w:lvlText w:val="•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FCC418">
      <w:start w:val="1"/>
      <w:numFmt w:val="bullet"/>
      <w:lvlText w:val="o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4A0248">
      <w:start w:val="1"/>
      <w:numFmt w:val="bullet"/>
      <w:lvlText w:val="▪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AC9C04">
      <w:start w:val="1"/>
      <w:numFmt w:val="bullet"/>
      <w:lvlText w:val="•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C8C5A0">
      <w:start w:val="1"/>
      <w:numFmt w:val="bullet"/>
      <w:lvlText w:val="o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68EAAA">
      <w:start w:val="1"/>
      <w:numFmt w:val="bullet"/>
      <w:lvlText w:val="▪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2832B39"/>
    <w:multiLevelType w:val="hybridMultilevel"/>
    <w:tmpl w:val="D89C6608"/>
    <w:lvl w:ilvl="0" w:tplc="A112B448">
      <w:start w:val="1"/>
      <w:numFmt w:val="bullet"/>
      <w:lvlText w:val="•"/>
      <w:lvlJc w:val="left"/>
      <w:pPr>
        <w:ind w:left="1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D8348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2C328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5E64E6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A455AC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E8AF92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AABA0C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0E3F06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F66996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7E36DEA"/>
    <w:multiLevelType w:val="multilevel"/>
    <w:tmpl w:val="1576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C51A52"/>
    <w:multiLevelType w:val="hybridMultilevel"/>
    <w:tmpl w:val="FD66006E"/>
    <w:lvl w:ilvl="0" w:tplc="BC1E7E9E">
      <w:start w:val="1"/>
      <w:numFmt w:val="bullet"/>
      <w:lvlText w:val="●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EA098C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CA30D2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9CBADE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9CF238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6673BA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E15C6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9EB15A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B84D5C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F767D91"/>
    <w:multiLevelType w:val="hybridMultilevel"/>
    <w:tmpl w:val="CE820D1A"/>
    <w:lvl w:ilvl="0" w:tplc="FD067728">
      <w:start w:val="1"/>
      <w:numFmt w:val="bullet"/>
      <w:lvlText w:val="●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EE78F0">
      <w:start w:val="1"/>
      <w:numFmt w:val="bullet"/>
      <w:lvlText w:val="o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EE06A8">
      <w:start w:val="1"/>
      <w:numFmt w:val="bullet"/>
      <w:lvlText w:val="▪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FCD85E">
      <w:start w:val="1"/>
      <w:numFmt w:val="bullet"/>
      <w:lvlText w:val="•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10D5A6">
      <w:start w:val="1"/>
      <w:numFmt w:val="bullet"/>
      <w:lvlText w:val="o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D2510C">
      <w:start w:val="1"/>
      <w:numFmt w:val="bullet"/>
      <w:lvlText w:val="▪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E0897C">
      <w:start w:val="1"/>
      <w:numFmt w:val="bullet"/>
      <w:lvlText w:val="•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2E91DC">
      <w:start w:val="1"/>
      <w:numFmt w:val="bullet"/>
      <w:lvlText w:val="o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2ABDA4">
      <w:start w:val="1"/>
      <w:numFmt w:val="bullet"/>
      <w:lvlText w:val="▪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FBE5091"/>
    <w:multiLevelType w:val="hybridMultilevel"/>
    <w:tmpl w:val="198C81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3352B24"/>
    <w:multiLevelType w:val="multilevel"/>
    <w:tmpl w:val="7C8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B32E7F"/>
    <w:multiLevelType w:val="hybridMultilevel"/>
    <w:tmpl w:val="E85A6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7"/>
  </w:num>
  <w:num w:numId="6">
    <w:abstractNumId w:val="12"/>
  </w:num>
  <w:num w:numId="7">
    <w:abstractNumId w:val="18"/>
  </w:num>
  <w:num w:numId="8">
    <w:abstractNumId w:val="22"/>
  </w:num>
  <w:num w:numId="9">
    <w:abstractNumId w:val="14"/>
  </w:num>
  <w:num w:numId="10">
    <w:abstractNumId w:val="3"/>
  </w:num>
  <w:num w:numId="11">
    <w:abstractNumId w:val="15"/>
  </w:num>
  <w:num w:numId="12">
    <w:abstractNumId w:val="21"/>
  </w:num>
  <w:num w:numId="13">
    <w:abstractNumId w:val="23"/>
  </w:num>
  <w:num w:numId="14">
    <w:abstractNumId w:val="10"/>
  </w:num>
  <w:num w:numId="15">
    <w:abstractNumId w:val="11"/>
  </w:num>
  <w:num w:numId="16">
    <w:abstractNumId w:val="17"/>
  </w:num>
  <w:num w:numId="17">
    <w:abstractNumId w:val="4"/>
  </w:num>
  <w:num w:numId="18">
    <w:abstractNumId w:val="20"/>
  </w:num>
  <w:num w:numId="19">
    <w:abstractNumId w:val="19"/>
  </w:num>
  <w:num w:numId="20">
    <w:abstractNumId w:val="8"/>
  </w:num>
  <w:num w:numId="21">
    <w:abstractNumId w:val="16"/>
  </w:num>
  <w:num w:numId="22">
    <w:abstractNumId w:val="2"/>
  </w:num>
  <w:num w:numId="23">
    <w:abstractNumId w:val="1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4CF"/>
    <w:rsid w:val="0000157D"/>
    <w:rsid w:val="00002466"/>
    <w:rsid w:val="001A5595"/>
    <w:rsid w:val="001D52BB"/>
    <w:rsid w:val="00217FB5"/>
    <w:rsid w:val="00222E5E"/>
    <w:rsid w:val="00226F38"/>
    <w:rsid w:val="002C5B20"/>
    <w:rsid w:val="0045461A"/>
    <w:rsid w:val="00462D10"/>
    <w:rsid w:val="004E69EC"/>
    <w:rsid w:val="00520128"/>
    <w:rsid w:val="00523FE6"/>
    <w:rsid w:val="0056735F"/>
    <w:rsid w:val="005C146C"/>
    <w:rsid w:val="00646364"/>
    <w:rsid w:val="0068359B"/>
    <w:rsid w:val="006F6C56"/>
    <w:rsid w:val="0070553D"/>
    <w:rsid w:val="007A40FE"/>
    <w:rsid w:val="007D1EE1"/>
    <w:rsid w:val="007F54CF"/>
    <w:rsid w:val="00941A6C"/>
    <w:rsid w:val="009E73D1"/>
    <w:rsid w:val="00A00533"/>
    <w:rsid w:val="00A57623"/>
    <w:rsid w:val="00AA4B18"/>
    <w:rsid w:val="00AD4806"/>
    <w:rsid w:val="00B94947"/>
    <w:rsid w:val="00B96FD0"/>
    <w:rsid w:val="00BE08FC"/>
    <w:rsid w:val="00C0676A"/>
    <w:rsid w:val="00C96F73"/>
    <w:rsid w:val="00CD2FC7"/>
    <w:rsid w:val="00D65D44"/>
    <w:rsid w:val="00DA50A5"/>
    <w:rsid w:val="00E140A1"/>
    <w:rsid w:val="00E35A33"/>
    <w:rsid w:val="00F90BA8"/>
    <w:rsid w:val="00FB1CEB"/>
    <w:rsid w:val="00FE3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2F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F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7F54C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F54C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rsid w:val="007F54CF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7F54C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F5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7F54CF"/>
    <w:rPr>
      <w:b/>
      <w:bCs/>
    </w:rPr>
  </w:style>
  <w:style w:type="character" w:customStyle="1" w:styleId="apple-converted-space">
    <w:name w:val="apple-converted-space"/>
    <w:rsid w:val="007F54CF"/>
  </w:style>
  <w:style w:type="character" w:styleId="a7">
    <w:name w:val="Emphasis"/>
    <w:uiPriority w:val="20"/>
    <w:qFormat/>
    <w:rsid w:val="007F54CF"/>
    <w:rPr>
      <w:i/>
      <w:iCs/>
    </w:rPr>
  </w:style>
  <w:style w:type="paragraph" w:styleId="2">
    <w:name w:val="Body Text 2"/>
    <w:basedOn w:val="a"/>
    <w:link w:val="20"/>
    <w:rsid w:val="007F54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5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54CF"/>
  </w:style>
  <w:style w:type="paragraph" w:customStyle="1" w:styleId="c7">
    <w:name w:val="c7"/>
    <w:basedOn w:val="a"/>
    <w:rsid w:val="00AD4806"/>
    <w:pPr>
      <w:spacing w:before="100" w:beforeAutospacing="1" w:after="100" w:afterAutospacing="1"/>
    </w:pPr>
  </w:style>
  <w:style w:type="character" w:customStyle="1" w:styleId="c12">
    <w:name w:val="c12"/>
    <w:basedOn w:val="a0"/>
    <w:rsid w:val="00AD4806"/>
  </w:style>
  <w:style w:type="character" w:customStyle="1" w:styleId="c5">
    <w:name w:val="c5"/>
    <w:basedOn w:val="a0"/>
    <w:rsid w:val="00AD4806"/>
  </w:style>
  <w:style w:type="paragraph" w:customStyle="1" w:styleId="c9">
    <w:name w:val="c9"/>
    <w:basedOn w:val="a"/>
    <w:rsid w:val="00AD4806"/>
    <w:pPr>
      <w:spacing w:before="100" w:beforeAutospacing="1" w:after="100" w:afterAutospacing="1"/>
    </w:pPr>
  </w:style>
  <w:style w:type="paragraph" w:customStyle="1" w:styleId="c8">
    <w:name w:val="c8"/>
    <w:basedOn w:val="a"/>
    <w:rsid w:val="00AD4806"/>
    <w:pPr>
      <w:spacing w:before="100" w:beforeAutospacing="1" w:after="100" w:afterAutospacing="1"/>
    </w:pPr>
  </w:style>
  <w:style w:type="character" w:customStyle="1" w:styleId="c22">
    <w:name w:val="c22"/>
    <w:basedOn w:val="a0"/>
    <w:rsid w:val="00DA50A5"/>
  </w:style>
  <w:style w:type="character" w:customStyle="1" w:styleId="c31">
    <w:name w:val="c31"/>
    <w:basedOn w:val="a0"/>
    <w:rsid w:val="00DA50A5"/>
  </w:style>
  <w:style w:type="paragraph" w:styleId="a8">
    <w:name w:val="No Spacing"/>
    <w:uiPriority w:val="99"/>
    <w:qFormat/>
    <w:rsid w:val="00DA50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_"/>
    <w:basedOn w:val="a0"/>
    <w:link w:val="21"/>
    <w:locked/>
    <w:rsid w:val="00DA50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uiPriority w:val="99"/>
    <w:rsid w:val="00DA50A5"/>
    <w:pPr>
      <w:widowControl w:val="0"/>
      <w:shd w:val="clear" w:color="auto" w:fill="FFFFFF"/>
      <w:spacing w:line="322" w:lineRule="exact"/>
      <w:ind w:hanging="720"/>
      <w:jc w:val="both"/>
    </w:pPr>
    <w:rPr>
      <w:rFonts w:eastAsiaTheme="minorHAnsi"/>
      <w:sz w:val="26"/>
      <w:szCs w:val="26"/>
      <w:lang w:eastAsia="en-US"/>
    </w:rPr>
  </w:style>
  <w:style w:type="table" w:styleId="aa">
    <w:name w:val="Table Grid"/>
    <w:basedOn w:val="a1"/>
    <w:uiPriority w:val="59"/>
    <w:rsid w:val="00DA5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FB1CEB"/>
    <w:pPr>
      <w:spacing w:after="200"/>
      <w:ind w:left="720" w:hanging="288"/>
      <w:contextualSpacing/>
    </w:pPr>
    <w:rPr>
      <w:rFonts w:ascii="Calibri" w:eastAsia="Calibri" w:hAnsi="Calibri"/>
      <w:color w:val="1F497D" w:themeColor="text2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locked/>
    <w:rsid w:val="00FB1CEB"/>
    <w:rPr>
      <w:rFonts w:ascii="Calibri" w:eastAsia="Calibri" w:hAnsi="Calibri" w:cs="Times New Roman"/>
      <w:color w:val="1F497D" w:themeColor="text2"/>
    </w:rPr>
  </w:style>
  <w:style w:type="character" w:customStyle="1" w:styleId="10">
    <w:name w:val="Заголовок 1 Знак"/>
    <w:basedOn w:val="a0"/>
    <w:link w:val="1"/>
    <w:uiPriority w:val="9"/>
    <w:rsid w:val="00CD2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D2FC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2F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15pt">
    <w:name w:val="Основной текст + 11;5 pt;Полужирный"/>
    <w:basedOn w:val="a9"/>
    <w:rsid w:val="001A5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"/>
    <w:basedOn w:val="a9"/>
    <w:rsid w:val="001A5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1A5595"/>
    <w:pPr>
      <w:widowControl w:val="0"/>
      <w:shd w:val="clear" w:color="auto" w:fill="FFFFFF"/>
      <w:spacing w:line="331" w:lineRule="exact"/>
      <w:ind w:hanging="360"/>
      <w:jc w:val="center"/>
    </w:pPr>
    <w:rPr>
      <w:color w:val="000000"/>
      <w:sz w:val="27"/>
      <w:szCs w:val="27"/>
    </w:rPr>
  </w:style>
  <w:style w:type="paragraph" w:styleId="ad">
    <w:name w:val="Balloon Text"/>
    <w:basedOn w:val="a"/>
    <w:link w:val="ae"/>
    <w:uiPriority w:val="99"/>
    <w:semiHidden/>
    <w:unhideWhenUsed/>
    <w:rsid w:val="00B949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49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4229</Words>
  <Characters>24110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Мой компьютер</cp:lastModifiedBy>
  <cp:revision>7</cp:revision>
  <dcterms:created xsi:type="dcterms:W3CDTF">2022-10-12T01:42:00Z</dcterms:created>
  <dcterms:modified xsi:type="dcterms:W3CDTF">2024-11-19T13:27:00Z</dcterms:modified>
</cp:coreProperties>
</file>