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ook w:val="01E0" w:firstRow="1" w:lastRow="1" w:firstColumn="1" w:lastColumn="1" w:noHBand="0" w:noVBand="0"/>
      </w:tblPr>
      <w:tblGrid>
        <w:gridCol w:w="4642"/>
        <w:gridCol w:w="144"/>
        <w:gridCol w:w="4961"/>
        <w:gridCol w:w="138"/>
      </w:tblGrid>
      <w:tr w:rsidR="00402B73" w:rsidRPr="00CE3F7B" w:rsidTr="00CE3F7B">
        <w:trPr>
          <w:gridAfter w:val="1"/>
          <w:wAfter w:w="138" w:type="dxa"/>
          <w:trHeight w:val="1548"/>
        </w:trPr>
        <w:tc>
          <w:tcPr>
            <w:tcW w:w="4786" w:type="dxa"/>
            <w:gridSpan w:val="2"/>
            <w:hideMark/>
          </w:tcPr>
          <w:p w:rsidR="00402B73" w:rsidRPr="00CE3F7B" w:rsidRDefault="00402B73" w:rsidP="00CE3F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E3F7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Принято </w:t>
            </w:r>
          </w:p>
          <w:p w:rsidR="00402B73" w:rsidRPr="00CE3F7B" w:rsidRDefault="00402B73" w:rsidP="00CE3F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E3F7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 Педагогическом совете</w:t>
            </w:r>
          </w:p>
          <w:p w:rsidR="00402B73" w:rsidRPr="00CE3F7B" w:rsidRDefault="00402B73" w:rsidP="00CE3F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E3F7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МАОУ «</w:t>
            </w:r>
            <w:proofErr w:type="spellStart"/>
            <w:r w:rsidRPr="00CE3F7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Нежинский</w:t>
            </w:r>
            <w:proofErr w:type="spellEnd"/>
            <w:r w:rsidRPr="00CE3F7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лицей Оренбургского района»</w:t>
            </w:r>
          </w:p>
          <w:p w:rsidR="00402B73" w:rsidRPr="00CE3F7B" w:rsidRDefault="00402B73" w:rsidP="00CE3F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E3F7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Протокол №  1 от 27.08.2015 г. </w:t>
            </w:r>
          </w:p>
        </w:tc>
        <w:tc>
          <w:tcPr>
            <w:tcW w:w="4961" w:type="dxa"/>
            <w:hideMark/>
          </w:tcPr>
          <w:p w:rsidR="00402B73" w:rsidRPr="00CE3F7B" w:rsidRDefault="00402B73" w:rsidP="00CE3F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E3F7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Утверждаю</w:t>
            </w:r>
          </w:p>
          <w:p w:rsidR="00402B73" w:rsidRPr="00CE3F7B" w:rsidRDefault="00402B73" w:rsidP="00CE3F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E3F7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Директор МАОУ «</w:t>
            </w:r>
            <w:proofErr w:type="spellStart"/>
            <w:r w:rsidRPr="00CE3F7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Нежинский</w:t>
            </w:r>
            <w:proofErr w:type="spellEnd"/>
            <w:r w:rsidRPr="00CE3F7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лицей Оренбургского района» ____________/</w:t>
            </w:r>
            <w:proofErr w:type="spellStart"/>
            <w:r w:rsidRPr="00CE3F7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Ж.Б.Джуламанова</w:t>
            </w:r>
            <w:proofErr w:type="spellEnd"/>
            <w:r w:rsidRPr="00CE3F7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/</w:t>
            </w:r>
          </w:p>
          <w:p w:rsidR="00402B73" w:rsidRPr="00CE3F7B" w:rsidRDefault="00402B73" w:rsidP="00CE3F7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E3F7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Приказ № 427 от 1 сентября 2015 г</w:t>
            </w:r>
          </w:p>
        </w:tc>
      </w:tr>
      <w:tr w:rsidR="00483B3C" w:rsidRPr="00CE3F7B" w:rsidTr="00402B73">
        <w:trPr>
          <w:trHeight w:val="1138"/>
        </w:trPr>
        <w:tc>
          <w:tcPr>
            <w:tcW w:w="4642" w:type="dxa"/>
            <w:hideMark/>
          </w:tcPr>
          <w:p w:rsidR="00483B3C" w:rsidRPr="00CE3F7B" w:rsidRDefault="00483B3C" w:rsidP="00CE3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483B3C" w:rsidRPr="00CE3F7B" w:rsidRDefault="00483B3C" w:rsidP="00CE3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Советом родителей</w:t>
            </w:r>
            <w:r w:rsidR="00CE3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лицея</w:t>
            </w:r>
          </w:p>
          <w:p w:rsidR="004A5F65" w:rsidRPr="00CE3F7B" w:rsidRDefault="00483B3C" w:rsidP="00CE3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</w:t>
            </w:r>
            <w:r w:rsidR="002C7C95" w:rsidRPr="00CE3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02B73" w:rsidRPr="00CE3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от 28.08.2015 г.</w:t>
            </w:r>
          </w:p>
        </w:tc>
        <w:tc>
          <w:tcPr>
            <w:tcW w:w="5243" w:type="dxa"/>
            <w:gridSpan w:val="3"/>
          </w:tcPr>
          <w:p w:rsidR="004A5F65" w:rsidRPr="00CE3F7B" w:rsidRDefault="004A5F65" w:rsidP="00CE3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844BA" w:rsidRDefault="000646F6" w:rsidP="000646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FCAEAF86-15E7-4B08-9C49-70715E5580B7}" provid="{00000000-0000-0000-0000-000000000000}" o:suggestedsigner="Джуламанова Ж.Б." o:suggestedsigner2="Директор" o:suggestedsigneremail="neglicei@gmail.com" allowcomments="t" issignatureline="t"/>
          </v:shape>
        </w:pict>
      </w:r>
      <w:bookmarkStart w:id="0" w:name="_GoBack"/>
      <w:bookmarkEnd w:id="0"/>
    </w:p>
    <w:p w:rsidR="0002735F" w:rsidRPr="00C65746" w:rsidRDefault="0002735F" w:rsidP="00FB7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3B3C"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02735F" w:rsidRPr="00C65746" w:rsidRDefault="00483B3C" w:rsidP="00FB7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овете родителей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лицея</w:t>
      </w:r>
    </w:p>
    <w:p w:rsidR="005E1053" w:rsidRPr="00C65746" w:rsidRDefault="005E1053" w:rsidP="00FB7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35F" w:rsidRPr="00C65746" w:rsidRDefault="00C65746" w:rsidP="00FB75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A472A"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D3849" w:rsidRPr="00C65746" w:rsidRDefault="0002735F" w:rsidP="00FB7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 w:rsidR="0048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Совете родителей лицея (далее – Положение)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F3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381F3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353657" w:rsidRPr="00C65746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353657" w:rsidRPr="00C65746">
        <w:rPr>
          <w:rFonts w:ascii="Times New Roman" w:hAnsi="Times New Roman" w:cs="Times New Roman"/>
          <w:sz w:val="28"/>
          <w:szCs w:val="28"/>
        </w:rPr>
        <w:t>Нежинский</w:t>
      </w:r>
      <w:proofErr w:type="spellEnd"/>
      <w:r w:rsidR="00353657" w:rsidRPr="00C65746">
        <w:rPr>
          <w:rFonts w:ascii="Times New Roman" w:hAnsi="Times New Roman" w:cs="Times New Roman"/>
          <w:sz w:val="28"/>
          <w:szCs w:val="28"/>
        </w:rPr>
        <w:t xml:space="preserve"> лицей Оренбургского района» </w:t>
      </w:r>
      <w:r w:rsidR="0035365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лицей) и родительской общественностью</w:t>
      </w:r>
      <w:r w:rsidR="00381F3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381F3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 представителями</w:t>
      </w:r>
      <w:r w:rsidR="00381F3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</w:t>
      </w:r>
      <w:r w:rsidR="00483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</w:t>
      </w:r>
      <w:r w:rsidR="0048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483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1F3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структуру, срок полномочий, компетенцию, порядок формирования и деятельности Совета родителей</w:t>
      </w:r>
      <w:r w:rsidR="002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принятия решения и их исполнения.</w:t>
      </w:r>
    </w:p>
    <w:p w:rsidR="001D3849" w:rsidRPr="00C65746" w:rsidRDefault="001D3849" w:rsidP="00FB7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 родителей</w:t>
      </w:r>
      <w:r w:rsidR="002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 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 органом общественного самоуправления и работает в тесном контакте с администрацией</w:t>
      </w:r>
      <w:r w:rsidR="002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483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едагогическим советом и другими  органами самоуправления лицея.</w:t>
      </w:r>
    </w:p>
    <w:p w:rsidR="001D3849" w:rsidRPr="00C65746" w:rsidRDefault="001D3849" w:rsidP="00FB7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 родителей 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в целях </w:t>
      </w:r>
      <w:r w:rsidR="00774453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мнения родителей (законных представителей) несовершеннолетних обучающихся </w:t>
      </w:r>
      <w:r w:rsidR="005A412E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управления лицеем и при принятии локальных нормативных актов лицеем, затрагивающим</w:t>
      </w:r>
      <w:r w:rsidR="000A400C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права и законные интересы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400C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помощи педагогическому коллективу в воспитании и обучении </w:t>
      </w:r>
      <w:r w:rsidR="00483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ихся, обеспечения единства требований к ним.</w:t>
      </w:r>
    </w:p>
    <w:p w:rsidR="00B67A6B" w:rsidRDefault="001D3849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7A6B" w:rsidRPr="00C6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</w:t>
      </w:r>
      <w:r w:rsidR="007D75F5">
        <w:rPr>
          <w:rFonts w:ascii="Times New Roman" w:hAnsi="Times New Roman" w:cs="Times New Roman"/>
          <w:sz w:val="28"/>
          <w:szCs w:val="28"/>
        </w:rPr>
        <w:t>Совета родителей</w:t>
      </w:r>
      <w:r w:rsidR="00D20E1D">
        <w:rPr>
          <w:rFonts w:ascii="Times New Roman" w:hAnsi="Times New Roman" w:cs="Times New Roman"/>
          <w:sz w:val="28"/>
          <w:szCs w:val="28"/>
        </w:rPr>
        <w:t xml:space="preserve"> лицея </w:t>
      </w:r>
      <w:r w:rsidR="007D75F5">
        <w:rPr>
          <w:rFonts w:ascii="Times New Roman" w:hAnsi="Times New Roman" w:cs="Times New Roman"/>
          <w:sz w:val="28"/>
          <w:szCs w:val="28"/>
        </w:rPr>
        <w:t xml:space="preserve"> </w:t>
      </w:r>
      <w:r w:rsidR="00B67A6B" w:rsidRPr="00C6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2C7C95" w:rsidRDefault="002C7C95" w:rsidP="002C7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лицеем по совершенствованию условий для осуществления образовательного процесса, охраны жизни и здоровья обучающихся, свободного развития личности;</w:t>
      </w:r>
    </w:p>
    <w:p w:rsidR="00B67A6B" w:rsidRPr="00C65746" w:rsidRDefault="00B67A6B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законных прав и интересов обучающихся;</w:t>
      </w:r>
    </w:p>
    <w:p w:rsidR="00B67A6B" w:rsidRPr="00C65746" w:rsidRDefault="00B67A6B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общих мероприятий в лицее;</w:t>
      </w:r>
    </w:p>
    <w:p w:rsidR="00D20E1D" w:rsidRDefault="00B67A6B" w:rsidP="00D20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сотрудничество с органами </w:t>
      </w:r>
      <w:r w:rsidR="002C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C6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лицея, администрацией по организации внеурочного времени </w:t>
      </w:r>
      <w:r w:rsidR="0048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</w:t>
      </w:r>
      <w:r w:rsidR="00D2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ихся.</w:t>
      </w:r>
    </w:p>
    <w:p w:rsidR="001D3849" w:rsidRPr="00C65746" w:rsidRDefault="00DC014C" w:rsidP="00D20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Совет родителей 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Конвенцией ООН о правах ребенка, Федеральным законом от 29.12.2012</w:t>
      </w:r>
      <w:r w:rsidR="00BB6FE3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6FE3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Уставом </w:t>
      </w:r>
      <w:r w:rsidR="00BB6FE3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локальными нормативными актами </w:t>
      </w:r>
      <w:r w:rsidR="00BB6FE3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1D384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:rsidR="00D92921" w:rsidRDefault="00D9292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053" w:rsidRPr="00C65746" w:rsidRDefault="003A472A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E1053"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формирования</w:t>
      </w:r>
      <w:r w:rsidR="005E1053" w:rsidRPr="00C65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053"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состав</w:t>
      </w:r>
      <w:r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родителей</w:t>
      </w:r>
      <w:r w:rsidR="00D2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лицея</w:t>
      </w:r>
    </w:p>
    <w:p w:rsidR="005E1053" w:rsidRPr="00C65746" w:rsidRDefault="003A472A" w:rsidP="00FB7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1053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1053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DB5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родителей 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177144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из </w:t>
      </w:r>
      <w:r w:rsidR="00197DB5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</w:t>
      </w:r>
      <w:r w:rsidR="007D75F5">
        <w:rPr>
          <w:rFonts w:ascii="Times New Roman" w:hAnsi="Times New Roman" w:cs="Times New Roman"/>
          <w:sz w:val="28"/>
          <w:szCs w:val="28"/>
        </w:rPr>
        <w:t>Совета родителей класса</w:t>
      </w:r>
      <w:r w:rsidR="00197DB5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одному человеку от каждо</w:t>
      </w:r>
      <w:r w:rsidR="00DC0D3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97DB5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D3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197DB5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ежегодно, не позднее </w:t>
      </w:r>
      <w:r w:rsidR="00177144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="00197DB5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02735F" w:rsidRPr="00C65746" w:rsidRDefault="003A472A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2735F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735F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Совета родителей  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02735F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входит представитель администрации</w:t>
      </w:r>
      <w:r w:rsidR="00CE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E1D" w:rsidRDefault="00D20E1D" w:rsidP="00D20E1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 правом совещательного голоса на заседания Совета родителей  лицея могут приглашаться представители Учредителя, общественных организаций, администрация лицея и педагогические работники. Необходимость их приглашения определяется председателем Совета родителей лицея в зависимости от повестки дня заседаний.</w:t>
      </w:r>
    </w:p>
    <w:p w:rsidR="00272F7E" w:rsidRPr="00C65746" w:rsidRDefault="0002735F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2F7E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Совета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лицея </w:t>
      </w:r>
      <w:r w:rsidR="00272F7E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состав могут быть приглашены и включены граждане, чья профессиональная и (или) общественная деятельность, знания, возможности и опыт могут содействовать работе Совета родителей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272F7E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A6B" w:rsidRPr="00C65746" w:rsidRDefault="00272F7E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735F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Совета родителей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02735F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председатель, избранный на 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</w:t>
      </w:r>
      <w:r w:rsidR="0002735F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Совета родителей 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02735F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голосованием простым большинством голосов. </w:t>
      </w:r>
      <w:r w:rsidR="00B67A6B" w:rsidRPr="00C6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3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родителей</w:t>
      </w:r>
      <w:r w:rsidR="00D2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 </w:t>
      </w:r>
      <w:r w:rsidR="00B67A6B" w:rsidRPr="00C6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на общественных началах и ведет всю документацию </w:t>
      </w:r>
      <w:r w:rsidR="00B67A6B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родителей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B67A6B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7A6B" w:rsidRPr="00C65746" w:rsidRDefault="0002735F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23C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7A6B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AF23C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Совета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4BA" w:rsidRP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AF23C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работают на общественных началах</w:t>
      </w:r>
      <w:r w:rsidR="00B67A6B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35F" w:rsidRPr="00C65746" w:rsidRDefault="0002735F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Совет родителей </w:t>
      </w:r>
      <w:r w:rsidR="00E00DB6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215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избирается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сроком на один 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272F7E" w:rsidRPr="00C65746" w:rsidRDefault="00272F7E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собственному желанию или по представлению председателя любой член Совета родителей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досрочно выйти из его состава. В таком случае в состав Совета родителей 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 включается вновь избранный представитель родителей (законных представителей) несовершеннолетних </w:t>
      </w:r>
      <w:r w:rsidR="00483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от соответствующе</w:t>
      </w:r>
      <w:r w:rsidR="00DC0D3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DC0D37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F7E" w:rsidRPr="00C65746" w:rsidRDefault="00272F7E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42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74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Полномочия. Права. Ответственность</w:t>
      </w:r>
    </w:p>
    <w:p w:rsidR="00F23142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Совет родителей 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лицея имеет следующие полномочия: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обеспечением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условий для организации образовательного процесса;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координация  деятельность Советов родителей класса;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разъяснительной и консультативной работы среди родителей (законных представителей) обучающихся об их правах и обязанностях;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содействие в проведении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общелицейских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качества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обучающихся, медицинского обслуживания;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оказание  помощи администрации лицея в организации и проведении общих родительских собраний;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рассмотрение обращений в свой адрес, а также обращений по вопросам, отнесенным настоящим положением к компетенции Совета родителей  лицея, по поручению директора лицея;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согласование локальных нормативных актов лицея по вопросам, затрагивающим права и законные интересы несовершеннолетних обучающихся;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контроль за организацией безопасных условий осуществления образовательного процесса, соблюдения санитарно-гигиенических правил и норм;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взаимодействие с общественными организациями по вопросу пропаганды лицейских традиций, уклада лицейской жизни;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разъяснительной работу среди родителей (законных представителей) несовершеннолетних обучающихся по вопросу введения требований к одежде обучающихся лицея;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делегирование  представителей в состав комиссии по урегулированию споров между участниками образовательных отношений;</w:t>
      </w:r>
    </w:p>
    <w:p w:rsidR="00D20E1D" w:rsidRDefault="00D20E1D" w:rsidP="00D20E1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взаимодействие с педагогическим коллективом лицея по вопросам профилактики правонарушений, безнадзорности и беспризорности среди несовершеннолетних обучающихся;</w:t>
      </w:r>
    </w:p>
    <w:p w:rsidR="00D20E1D" w:rsidRDefault="00D20E1D" w:rsidP="00D20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взаимодействие с другими органами самоуправления лицея по вопросам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общелицейских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другим вопросам, относящимся к компетенции Совета  родителей  лицея.</w:t>
      </w:r>
    </w:p>
    <w:p w:rsidR="00D20E1D" w:rsidRDefault="00ED6701" w:rsidP="00D20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Совет родителей 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рассмотреть и другие вопросы 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взаимодействию родителей и обучающихся по предложениям, внесенных учредителем, администрацией  лицея, инициативной группой членов совета родителей лицея.</w:t>
      </w:r>
    </w:p>
    <w:p w:rsidR="00F23142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соответствии с компетенцией, установленной настоящим Положением, Совет </w:t>
      </w:r>
      <w:r w:rsidR="003F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F23142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670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предложения администрации, органам самоуправления лицея и получать информацию о результатах их рассмотрения;</w:t>
      </w:r>
    </w:p>
    <w:p w:rsidR="000318BE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318BE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обсуждение внепланового вопроса, касающегося деятельности лицея, если его предложение поддержит не менее 20 % присутствующих членов Совета 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0318BE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142" w:rsidRPr="00C65746" w:rsidRDefault="000318BE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за разъяснениями в </w:t>
      </w:r>
      <w:r w:rsidR="00483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организации;</w:t>
      </w:r>
    </w:p>
    <w:p w:rsidR="00F23142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670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аслушивать и получать информацию от администрации лицея, его органов самоуправления;</w:t>
      </w:r>
    </w:p>
    <w:p w:rsidR="00F23142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вызывать на свои заседания родителей (законных представителей) обучающихся по представлениям (решениям) </w:t>
      </w:r>
      <w:r w:rsidR="007D75F5">
        <w:rPr>
          <w:rFonts w:ascii="Times New Roman" w:hAnsi="Times New Roman" w:cs="Times New Roman"/>
          <w:sz w:val="28"/>
          <w:szCs w:val="28"/>
        </w:rPr>
        <w:t>Совета родителей класса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142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участие в обсуждении локальных актов лицея</w:t>
      </w:r>
      <w:r w:rsidR="007C289E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вопросам, входящим в его компетенцию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142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давать разъяснения и принимать меры по рассматриваемым обращениям;</w:t>
      </w:r>
    </w:p>
    <w:p w:rsidR="00F23142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ходатайствовать о поощрении родителей 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обучающихся за активную работу в Совете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оказание помощи в проведении </w:t>
      </w:r>
      <w:proofErr w:type="spellStart"/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лицейских</w:t>
      </w:r>
      <w:proofErr w:type="spellEnd"/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т.д.;</w:t>
      </w:r>
    </w:p>
    <w:p w:rsidR="00AB242E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постоянные или временные комиссии под руководством членов Совета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своих функций; </w:t>
      </w:r>
    </w:p>
    <w:p w:rsidR="00F23142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председатель Совета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присутствовать (с последующим информированием Совета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отдельных заседаниях 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совета, других органов самоуправления по вопросам, относящимся к компетенции Совета</w:t>
      </w:r>
      <w:r w:rsidR="00ED670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5D" w:rsidRPr="00C65746" w:rsidRDefault="00B9225D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F7B" w:rsidRDefault="00CE3F7B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142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23142"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</w:t>
      </w:r>
      <w:r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F23142"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родителей</w:t>
      </w:r>
      <w:r w:rsidR="00D9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лицея</w:t>
      </w:r>
    </w:p>
    <w:p w:rsidR="00B448E0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448E0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Совета родителей 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B448E0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созывается директором лицея не позднее чем через месяц после его формирования. </w:t>
      </w:r>
    </w:p>
    <w:p w:rsidR="00F23142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родителей 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собирается на заседания не реже одного раза в четверть в соответствии с планом работы. План 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составной частью плана работы лицея.</w:t>
      </w:r>
    </w:p>
    <w:p w:rsidR="00F23142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Заседание считается правомочным, если на его заседании присутствует 2/3 численного состава членов Совета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142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Решения Совета </w:t>
      </w:r>
      <w:r w:rsidR="00E844BA" w:rsidRP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простым большинством голосов. При равенстве голосов, решающим считается голос председателя Совета.</w:t>
      </w:r>
    </w:p>
    <w:p w:rsidR="00F23142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Заседание Совета </w:t>
      </w:r>
      <w:r w:rsidR="00E844BA" w:rsidRP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E677B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председатель. </w:t>
      </w:r>
      <w:r w:rsidR="00E677B9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</w:t>
      </w:r>
      <w:r w:rsidR="00B448E0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делопроизводство, связанное с деятельностью Совета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4BA" w:rsidRP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B448E0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8E0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его заседаний,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сдает </w:t>
      </w:r>
      <w:r w:rsidR="00B448E0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архив по завершению работы Совета.</w:t>
      </w:r>
    </w:p>
    <w:p w:rsidR="00F23142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При рассмотрении вопросов, связанных с </w:t>
      </w:r>
      <w:r w:rsidR="00483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имися, присутствие родителей (законных представителей) </w:t>
      </w:r>
      <w:r w:rsidR="00483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 на заседании Совета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4BA" w:rsidRP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</w:t>
      </w:r>
      <w:proofErr w:type="gramEnd"/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142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Решения Совета 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принятые в пределах его полномочий и в соответствии с законодательством, являются рекомендательными и доводятся до сведения администрации лицея.</w:t>
      </w:r>
    </w:p>
    <w:p w:rsidR="00F23142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Администрация лицея в месячный срок должна рассмотреть решение Совета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4BA" w:rsidRP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по ним соответствующее решение и сообщить о нем Совету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4BA" w:rsidRP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E1D" w:rsidRDefault="00D20E1D" w:rsidP="00D20E1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Информирование родителей о принятых решениях:</w:t>
      </w:r>
    </w:p>
    <w:p w:rsidR="00D20E1D" w:rsidRDefault="00D20E1D" w:rsidP="00D20E1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Совета родителей лицея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общелицейских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собраниях;</w:t>
      </w:r>
    </w:p>
    <w:p w:rsidR="00D20E1D" w:rsidRDefault="00D20E1D" w:rsidP="00D20E1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Совета родителей лицея - председатели Советов родителей классов  на классных собраниях.</w:t>
      </w:r>
    </w:p>
    <w:p w:rsidR="00ED6701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42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23142" w:rsidRPr="00C6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Делопроизводство</w:t>
      </w:r>
    </w:p>
    <w:p w:rsidR="003F66E1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и документальное обеспечение деятельности Совета 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информирование членов Совета родителей о вопросах, включённых в повестку дня, о дате, времени и месте проведения заседания осуществляется </w:t>
      </w:r>
      <w:r w:rsidR="00884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6E1" w:rsidRPr="00C65746" w:rsidRDefault="007E2215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 Совета 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 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в соответствии с законодательством.</w:t>
      </w:r>
    </w:p>
    <w:p w:rsidR="00D20E1D" w:rsidRDefault="007E2215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родителей 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год размещается на сайте лицея в рубрике «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3F66E1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23142" w:rsidRPr="00C65746" w:rsidRDefault="007E2215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</w:t>
      </w:r>
      <w:r w:rsid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4BA" w:rsidRPr="00E8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протоколом, в котором фиксируется ход обсуждения вопросов, предложения и замечания членов Совета. Протоколы подписываются председателем Совета.</w:t>
      </w:r>
    </w:p>
    <w:p w:rsidR="00F23142" w:rsidRPr="00C65746" w:rsidRDefault="00ED6701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215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Документация Совета родителей </w:t>
      </w:r>
      <w:r w:rsidR="00D9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хранится в делах лицея и передается в архив</w:t>
      </w:r>
      <w:r w:rsidR="00D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F23142" w:rsidRPr="00C6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142" w:rsidRPr="00C65746" w:rsidRDefault="00F23142" w:rsidP="00FB7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3142" w:rsidRPr="00C65746" w:rsidSect="00CE3F7B">
      <w:footerReference w:type="default" r:id="rId8"/>
      <w:pgSz w:w="11906" w:h="16838"/>
      <w:pgMar w:top="851" w:right="851" w:bottom="851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49" w:rsidRDefault="00111A49" w:rsidP="00483B3C">
      <w:pPr>
        <w:spacing w:after="0" w:line="240" w:lineRule="auto"/>
      </w:pPr>
      <w:r>
        <w:separator/>
      </w:r>
    </w:p>
  </w:endnote>
  <w:endnote w:type="continuationSeparator" w:id="0">
    <w:p w:rsidR="00111A49" w:rsidRDefault="00111A49" w:rsidP="0048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862575"/>
      <w:docPartObj>
        <w:docPartGallery w:val="Page Numbers (Bottom of Page)"/>
        <w:docPartUnique/>
      </w:docPartObj>
    </w:sdtPr>
    <w:sdtEndPr/>
    <w:sdtContent>
      <w:p w:rsidR="00483B3C" w:rsidRDefault="00483B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F6">
          <w:rPr>
            <w:noProof/>
          </w:rPr>
          <w:t>5</w:t>
        </w:r>
        <w:r>
          <w:fldChar w:fldCharType="end"/>
        </w:r>
      </w:p>
    </w:sdtContent>
  </w:sdt>
  <w:p w:rsidR="00483B3C" w:rsidRDefault="00483B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49" w:rsidRDefault="00111A49" w:rsidP="00483B3C">
      <w:pPr>
        <w:spacing w:after="0" w:line="240" w:lineRule="auto"/>
      </w:pPr>
      <w:r>
        <w:separator/>
      </w:r>
    </w:p>
  </w:footnote>
  <w:footnote w:type="continuationSeparator" w:id="0">
    <w:p w:rsidR="00111A49" w:rsidRDefault="00111A49" w:rsidP="0048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2D29"/>
    <w:multiLevelType w:val="singleLevel"/>
    <w:tmpl w:val="79B6D25A"/>
    <w:lvl w:ilvl="0">
      <w:start w:val="2"/>
      <w:numFmt w:val="decimal"/>
      <w:lvlText w:val="5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20C7B7A"/>
    <w:multiLevelType w:val="multilevel"/>
    <w:tmpl w:val="0CBE3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35F"/>
    <w:rsid w:val="0002735F"/>
    <w:rsid w:val="000318BE"/>
    <w:rsid w:val="000646F6"/>
    <w:rsid w:val="000A400C"/>
    <w:rsid w:val="00111A49"/>
    <w:rsid w:val="00177144"/>
    <w:rsid w:val="00197DB5"/>
    <w:rsid w:val="001C31E5"/>
    <w:rsid w:val="001D3849"/>
    <w:rsid w:val="00260B65"/>
    <w:rsid w:val="00272F7E"/>
    <w:rsid w:val="002C7C95"/>
    <w:rsid w:val="0030705A"/>
    <w:rsid w:val="00353657"/>
    <w:rsid w:val="00381F37"/>
    <w:rsid w:val="003A472A"/>
    <w:rsid w:val="003B2CD1"/>
    <w:rsid w:val="003B76F1"/>
    <w:rsid w:val="003E4B49"/>
    <w:rsid w:val="003F0395"/>
    <w:rsid w:val="003F3DDC"/>
    <w:rsid w:val="003F66E1"/>
    <w:rsid w:val="00402B73"/>
    <w:rsid w:val="004705B1"/>
    <w:rsid w:val="00483B3C"/>
    <w:rsid w:val="004A5F65"/>
    <w:rsid w:val="00506947"/>
    <w:rsid w:val="00591EF3"/>
    <w:rsid w:val="005A412E"/>
    <w:rsid w:val="005A74EF"/>
    <w:rsid w:val="005E1053"/>
    <w:rsid w:val="005E62EE"/>
    <w:rsid w:val="00676975"/>
    <w:rsid w:val="00715ED3"/>
    <w:rsid w:val="00774453"/>
    <w:rsid w:val="007C289E"/>
    <w:rsid w:val="007D75F5"/>
    <w:rsid w:val="007E2215"/>
    <w:rsid w:val="00804473"/>
    <w:rsid w:val="0088021F"/>
    <w:rsid w:val="00884321"/>
    <w:rsid w:val="008E69C8"/>
    <w:rsid w:val="00AB242E"/>
    <w:rsid w:val="00AF23C7"/>
    <w:rsid w:val="00B448E0"/>
    <w:rsid w:val="00B67A6B"/>
    <w:rsid w:val="00B83B4B"/>
    <w:rsid w:val="00B9225D"/>
    <w:rsid w:val="00BB6FE3"/>
    <w:rsid w:val="00C65746"/>
    <w:rsid w:val="00CE3F7B"/>
    <w:rsid w:val="00D20E1D"/>
    <w:rsid w:val="00D92921"/>
    <w:rsid w:val="00DC014C"/>
    <w:rsid w:val="00DC0D37"/>
    <w:rsid w:val="00E00DB6"/>
    <w:rsid w:val="00E677B9"/>
    <w:rsid w:val="00E844BA"/>
    <w:rsid w:val="00ED6701"/>
    <w:rsid w:val="00F23142"/>
    <w:rsid w:val="00F73DA8"/>
    <w:rsid w:val="00F977CC"/>
    <w:rsid w:val="00F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A6C5F-9351-4ED4-8535-41570C4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F"/>
  </w:style>
  <w:style w:type="paragraph" w:styleId="1">
    <w:name w:val="heading 1"/>
    <w:basedOn w:val="a"/>
    <w:next w:val="a"/>
    <w:link w:val="10"/>
    <w:uiPriority w:val="9"/>
    <w:qFormat/>
    <w:rsid w:val="000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536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2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10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6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5365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48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3B3C"/>
  </w:style>
  <w:style w:type="paragraph" w:styleId="aa">
    <w:name w:val="footer"/>
    <w:basedOn w:val="a"/>
    <w:link w:val="ab"/>
    <w:uiPriority w:val="99"/>
    <w:unhideWhenUsed/>
    <w:rsid w:val="0048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2021-10-10T09:59:00Z</cp:lastPrinted>
  <dcterms:created xsi:type="dcterms:W3CDTF">2018-01-19T08:23:00Z</dcterms:created>
  <dcterms:modified xsi:type="dcterms:W3CDTF">2022-07-05T08:08:00Z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