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95" w:rsidRDefault="00654595" w:rsidP="00654595">
      <w:pPr>
        <w:spacing w:after="0" w:line="240" w:lineRule="auto"/>
        <w:ind w:firstLine="227"/>
        <w:jc w:val="right"/>
        <w:rPr>
          <w:rFonts w:ascii="Times New Roman" w:eastAsia="Times New Roman" w:hAnsi="Times New Roman" w:cs="Times New Roman"/>
          <w:b/>
          <w:bCs/>
          <w:color w:val="000000"/>
          <w:sz w:val="20"/>
          <w:szCs w:val="20"/>
          <w:lang w:eastAsia="ru-RU"/>
        </w:rPr>
      </w:pPr>
      <w:bookmarkStart w:id="0" w:name="_GoBack"/>
      <w:r>
        <w:rPr>
          <w:rFonts w:ascii="Times New Roman" w:eastAsia="Times New Roman" w:hAnsi="Times New Roman" w:cs="Times New Roman"/>
          <w:b/>
          <w:bCs/>
          <w:color w:val="000000"/>
          <w:sz w:val="20"/>
          <w:szCs w:val="20"/>
          <w:lang w:eastAsia="ru-RU"/>
        </w:rPr>
        <w:t>ВЫПИСКА ИЗ ООП ООО</w:t>
      </w:r>
    </w:p>
    <w:bookmarkEnd w:id="0"/>
    <w:p w:rsidR="00FC615D" w:rsidRPr="00E67F83" w:rsidRDefault="00FC615D" w:rsidP="00FC615D">
      <w:pPr>
        <w:spacing w:after="0" w:line="240" w:lineRule="auto"/>
        <w:ind w:firstLine="227"/>
        <w:jc w:val="center"/>
        <w:rPr>
          <w:rFonts w:ascii="Times New Roman" w:eastAsia="Times New Roman" w:hAnsi="Times New Roman" w:cs="Times New Roman"/>
          <w:b/>
          <w:bCs/>
          <w:color w:val="000000"/>
          <w:sz w:val="20"/>
          <w:szCs w:val="20"/>
          <w:lang w:eastAsia="ru-RU"/>
        </w:rPr>
      </w:pPr>
      <w:r w:rsidRPr="00E67F83">
        <w:rPr>
          <w:rFonts w:ascii="Times New Roman" w:eastAsia="Times New Roman" w:hAnsi="Times New Roman" w:cs="Times New Roman"/>
          <w:b/>
          <w:bCs/>
          <w:color w:val="000000"/>
          <w:sz w:val="20"/>
          <w:szCs w:val="20"/>
          <w:lang w:eastAsia="ru-RU"/>
        </w:rPr>
        <w:t>МИНИСТЕРСТВО ПРОСВЕЩЕНИЯ РОССИЙСКОЙ ФЕДЕРАЦИИ</w:t>
      </w:r>
    </w:p>
    <w:p w:rsidR="00FC615D" w:rsidRPr="00E67F83" w:rsidRDefault="00FC615D" w:rsidP="00FC615D">
      <w:pPr>
        <w:spacing w:after="0" w:line="240" w:lineRule="auto"/>
        <w:ind w:firstLine="227"/>
        <w:jc w:val="center"/>
        <w:rPr>
          <w:rFonts w:ascii="Times New Roman" w:eastAsia="Times New Roman" w:hAnsi="Times New Roman" w:cs="Times New Roman"/>
          <w:color w:val="000000"/>
          <w:sz w:val="20"/>
          <w:szCs w:val="20"/>
          <w:lang w:eastAsia="ru-RU"/>
        </w:rPr>
      </w:pPr>
    </w:p>
    <w:p w:rsidR="00FC615D" w:rsidRPr="00E67F83" w:rsidRDefault="00FC615D" w:rsidP="00FC615D">
      <w:pPr>
        <w:spacing w:after="0" w:line="240" w:lineRule="auto"/>
        <w:ind w:firstLine="227"/>
        <w:jc w:val="center"/>
        <w:rPr>
          <w:rFonts w:ascii="Times New Roman" w:eastAsia="Times New Roman" w:hAnsi="Times New Roman" w:cs="Times New Roman"/>
          <w:b/>
          <w:color w:val="000000"/>
          <w:sz w:val="20"/>
          <w:szCs w:val="20"/>
          <w:lang w:eastAsia="ru-RU"/>
        </w:rPr>
      </w:pPr>
      <w:r w:rsidRPr="00E67F83">
        <w:rPr>
          <w:rFonts w:ascii="Times New Roman" w:eastAsia="Times New Roman" w:hAnsi="Times New Roman" w:cs="Times New Roman"/>
          <w:b/>
          <w:color w:val="000000"/>
          <w:sz w:val="20"/>
          <w:szCs w:val="20"/>
          <w:lang w:eastAsia="ru-RU"/>
        </w:rPr>
        <w:t>Министерство образования Оренбургской области</w:t>
      </w:r>
    </w:p>
    <w:p w:rsidR="00784C83" w:rsidRPr="00E67F83" w:rsidRDefault="00784C83" w:rsidP="00FC615D">
      <w:pPr>
        <w:spacing w:after="0" w:line="240" w:lineRule="auto"/>
        <w:ind w:firstLine="227"/>
        <w:jc w:val="center"/>
        <w:rPr>
          <w:rFonts w:ascii="Times New Roman" w:eastAsia="Times New Roman" w:hAnsi="Times New Roman" w:cs="Times New Roman"/>
          <w:b/>
          <w:color w:val="000000"/>
          <w:sz w:val="20"/>
          <w:szCs w:val="20"/>
          <w:lang w:eastAsia="ru-RU"/>
        </w:rPr>
      </w:pPr>
    </w:p>
    <w:p w:rsidR="00784C83" w:rsidRPr="00E67F83" w:rsidRDefault="00784C83" w:rsidP="00FC615D">
      <w:pPr>
        <w:spacing w:after="0" w:line="240" w:lineRule="auto"/>
        <w:ind w:firstLine="227"/>
        <w:jc w:val="center"/>
        <w:rPr>
          <w:rFonts w:ascii="Times New Roman" w:eastAsia="Times New Roman" w:hAnsi="Times New Roman" w:cs="Times New Roman"/>
          <w:b/>
          <w:color w:val="000000"/>
          <w:sz w:val="20"/>
          <w:szCs w:val="20"/>
          <w:lang w:eastAsia="ru-RU"/>
        </w:rPr>
      </w:pPr>
    </w:p>
    <w:p w:rsidR="00784C83" w:rsidRPr="00E67F83" w:rsidRDefault="00784C83" w:rsidP="00FC615D">
      <w:pPr>
        <w:spacing w:after="0" w:line="240" w:lineRule="auto"/>
        <w:ind w:firstLine="227"/>
        <w:jc w:val="center"/>
        <w:rPr>
          <w:rFonts w:ascii="Times New Roman" w:eastAsia="Times New Roman" w:hAnsi="Times New Roman" w:cs="Times New Roman"/>
          <w:b/>
          <w:color w:val="000000"/>
          <w:sz w:val="20"/>
          <w:szCs w:val="20"/>
          <w:lang w:eastAsia="ru-RU"/>
        </w:rPr>
      </w:pPr>
    </w:p>
    <w:p w:rsidR="00784C83" w:rsidRPr="00E67F83" w:rsidRDefault="00784C83" w:rsidP="00FC615D">
      <w:pPr>
        <w:spacing w:after="0" w:line="240" w:lineRule="auto"/>
        <w:ind w:firstLine="227"/>
        <w:jc w:val="center"/>
        <w:rPr>
          <w:rFonts w:ascii="Times New Roman" w:eastAsia="Times New Roman" w:hAnsi="Times New Roman" w:cs="Times New Roman"/>
          <w:b/>
          <w:color w:val="000000"/>
          <w:sz w:val="20"/>
          <w:szCs w:val="20"/>
          <w:lang w:eastAsia="ru-RU"/>
        </w:rPr>
      </w:pPr>
      <w:r w:rsidRPr="00E67F83">
        <w:rPr>
          <w:rStyle w:val="a4"/>
          <w:rFonts w:ascii="Times New Roman" w:hAnsi="Times New Roman" w:cs="Times New Roman"/>
          <w:color w:val="000000"/>
          <w:sz w:val="28"/>
          <w:szCs w:val="28"/>
          <w:shd w:val="clear" w:color="auto" w:fill="FFFFFF"/>
        </w:rPr>
        <w:t>МАОУ "</w:t>
      </w:r>
      <w:proofErr w:type="spellStart"/>
      <w:r w:rsidRPr="00E67F83">
        <w:rPr>
          <w:rStyle w:val="a4"/>
          <w:rFonts w:ascii="Times New Roman" w:hAnsi="Times New Roman" w:cs="Times New Roman"/>
          <w:color w:val="000000"/>
          <w:sz w:val="28"/>
          <w:szCs w:val="28"/>
          <w:shd w:val="clear" w:color="auto" w:fill="FFFFFF"/>
        </w:rPr>
        <w:t>Нежинский</w:t>
      </w:r>
      <w:proofErr w:type="spellEnd"/>
      <w:r w:rsidRPr="00E67F83">
        <w:rPr>
          <w:rStyle w:val="a4"/>
          <w:rFonts w:ascii="Times New Roman" w:hAnsi="Times New Roman" w:cs="Times New Roman"/>
          <w:color w:val="000000"/>
          <w:sz w:val="28"/>
          <w:szCs w:val="28"/>
          <w:shd w:val="clear" w:color="auto" w:fill="FFFFFF"/>
        </w:rPr>
        <w:t xml:space="preserve"> лицей Оренбургского района"</w:t>
      </w:r>
    </w:p>
    <w:p w:rsidR="00FC615D" w:rsidRPr="00E67F83" w:rsidRDefault="00FC615D" w:rsidP="00FC615D">
      <w:pPr>
        <w:spacing w:after="0" w:line="240" w:lineRule="auto"/>
        <w:ind w:firstLine="227"/>
        <w:jc w:val="center"/>
        <w:rPr>
          <w:rFonts w:ascii="Times New Roman" w:eastAsia="Times New Roman" w:hAnsi="Times New Roman" w:cs="Times New Roman"/>
          <w:b/>
          <w:color w:val="000000"/>
          <w:sz w:val="20"/>
          <w:szCs w:val="20"/>
          <w:lang w:eastAsia="ru-RU"/>
        </w:rPr>
      </w:pPr>
    </w:p>
    <w:p w:rsidR="00FC615D" w:rsidRDefault="00FC615D" w:rsidP="00FC615D">
      <w:pPr>
        <w:spacing w:after="0" w:line="240" w:lineRule="auto"/>
        <w:ind w:firstLine="227"/>
        <w:jc w:val="center"/>
        <w:rPr>
          <w:rFonts w:ascii="Times New Roman" w:eastAsia="Times New Roman" w:hAnsi="Times New Roman" w:cs="Times New Roman"/>
          <w:color w:val="000000"/>
          <w:sz w:val="20"/>
          <w:szCs w:val="20"/>
          <w:lang w:eastAsia="ru-RU"/>
        </w:rPr>
      </w:pPr>
    </w:p>
    <w:p w:rsidR="00E67F83" w:rsidRDefault="00E67F83" w:rsidP="00FC615D">
      <w:pPr>
        <w:spacing w:after="0" w:line="240" w:lineRule="auto"/>
        <w:ind w:firstLine="227"/>
        <w:jc w:val="center"/>
        <w:rPr>
          <w:rFonts w:ascii="Times New Roman" w:eastAsia="Times New Roman" w:hAnsi="Times New Roman" w:cs="Times New Roman"/>
          <w:color w:val="000000"/>
          <w:sz w:val="20"/>
          <w:szCs w:val="20"/>
          <w:lang w:eastAsia="ru-RU"/>
        </w:rPr>
      </w:pPr>
    </w:p>
    <w:p w:rsidR="00E67F83" w:rsidRDefault="00E67F83" w:rsidP="00FC615D">
      <w:pPr>
        <w:spacing w:after="0" w:line="240" w:lineRule="auto"/>
        <w:ind w:firstLine="227"/>
        <w:jc w:val="center"/>
        <w:rPr>
          <w:rFonts w:ascii="Times New Roman" w:eastAsia="Times New Roman" w:hAnsi="Times New Roman" w:cs="Times New Roman"/>
          <w:color w:val="000000"/>
          <w:sz w:val="20"/>
          <w:szCs w:val="20"/>
          <w:lang w:eastAsia="ru-RU"/>
        </w:rPr>
      </w:pPr>
    </w:p>
    <w:p w:rsidR="00E67F83" w:rsidRDefault="00E67F83" w:rsidP="00FC615D">
      <w:pPr>
        <w:spacing w:after="0" w:line="240" w:lineRule="auto"/>
        <w:ind w:firstLine="227"/>
        <w:jc w:val="center"/>
        <w:rPr>
          <w:rFonts w:ascii="Times New Roman" w:eastAsia="Times New Roman" w:hAnsi="Times New Roman" w:cs="Times New Roman"/>
          <w:color w:val="000000"/>
          <w:sz w:val="20"/>
          <w:szCs w:val="20"/>
          <w:lang w:eastAsia="ru-RU"/>
        </w:rPr>
      </w:pPr>
    </w:p>
    <w:p w:rsidR="00E67F83" w:rsidRDefault="00E67F83" w:rsidP="00FC615D">
      <w:pPr>
        <w:spacing w:after="0" w:line="240" w:lineRule="auto"/>
        <w:ind w:firstLine="227"/>
        <w:jc w:val="center"/>
        <w:rPr>
          <w:rFonts w:ascii="Times New Roman" w:eastAsia="Times New Roman" w:hAnsi="Times New Roman" w:cs="Times New Roman"/>
          <w:color w:val="000000"/>
          <w:sz w:val="20"/>
          <w:szCs w:val="20"/>
          <w:lang w:eastAsia="ru-RU"/>
        </w:rPr>
      </w:pPr>
    </w:p>
    <w:p w:rsidR="00E67F83" w:rsidRDefault="00E67F83" w:rsidP="00FC615D">
      <w:pPr>
        <w:spacing w:after="0" w:line="240" w:lineRule="auto"/>
        <w:ind w:firstLine="227"/>
        <w:jc w:val="center"/>
        <w:rPr>
          <w:rFonts w:ascii="Times New Roman" w:eastAsia="Times New Roman" w:hAnsi="Times New Roman" w:cs="Times New Roman"/>
          <w:color w:val="000000"/>
          <w:sz w:val="20"/>
          <w:szCs w:val="20"/>
          <w:lang w:eastAsia="ru-RU"/>
        </w:rPr>
      </w:pPr>
    </w:p>
    <w:p w:rsidR="00E67F83" w:rsidRPr="00E67F83" w:rsidRDefault="00E67F83" w:rsidP="00FC615D">
      <w:pPr>
        <w:spacing w:after="0" w:line="240" w:lineRule="auto"/>
        <w:ind w:firstLine="227"/>
        <w:jc w:val="center"/>
        <w:rPr>
          <w:rFonts w:ascii="Times New Roman" w:eastAsia="Times New Roman" w:hAnsi="Times New Roman" w:cs="Times New Roman"/>
          <w:color w:val="000000"/>
          <w:sz w:val="20"/>
          <w:szCs w:val="20"/>
          <w:lang w:eastAsia="ru-RU"/>
        </w:rPr>
      </w:pPr>
    </w:p>
    <w:p w:rsidR="00784C83" w:rsidRPr="00E67F83" w:rsidRDefault="00FC615D" w:rsidP="00784C83">
      <w:pPr>
        <w:spacing w:before="240" w:after="120" w:line="240" w:lineRule="atLeast"/>
        <w:jc w:val="center"/>
        <w:outlineLvl w:val="1"/>
        <w:rPr>
          <w:rFonts w:ascii="Times New Roman" w:eastAsia="Times New Roman" w:hAnsi="Times New Roman" w:cs="Times New Roman"/>
          <w:b/>
          <w:bCs/>
          <w:caps/>
          <w:color w:val="000000"/>
          <w:lang w:eastAsia="ru-RU"/>
        </w:rPr>
      </w:pPr>
      <w:r w:rsidRPr="00E67F83">
        <w:rPr>
          <w:rFonts w:ascii="Times New Roman" w:eastAsia="Times New Roman" w:hAnsi="Times New Roman" w:cs="Times New Roman"/>
          <w:b/>
          <w:bCs/>
          <w:caps/>
          <w:color w:val="000000"/>
          <w:lang w:eastAsia="ru-RU"/>
        </w:rPr>
        <w:t>РАБОЧАЯ ПРОГРАММА</w:t>
      </w:r>
    </w:p>
    <w:p w:rsidR="00784C83" w:rsidRPr="00E67F83" w:rsidRDefault="00784C83" w:rsidP="00784C83">
      <w:pPr>
        <w:spacing w:before="240" w:after="120" w:line="240" w:lineRule="atLeast"/>
        <w:jc w:val="center"/>
        <w:outlineLvl w:val="1"/>
        <w:rPr>
          <w:rFonts w:ascii="Times New Roman" w:eastAsia="Times New Roman" w:hAnsi="Times New Roman" w:cs="Times New Roman"/>
          <w:b/>
          <w:bCs/>
          <w:caps/>
          <w:color w:val="000000"/>
          <w:lang w:eastAsia="ru-RU"/>
        </w:rPr>
      </w:pPr>
      <w:r w:rsidRPr="00E67F83">
        <w:rPr>
          <w:rFonts w:ascii="Times New Roman" w:hAnsi="Times New Roman" w:cs="Times New Roman"/>
          <w:color w:val="000000"/>
          <w:sz w:val="32"/>
          <w:szCs w:val="32"/>
        </w:rPr>
        <w:t>(ID 419168)</w:t>
      </w:r>
    </w:p>
    <w:p w:rsidR="00FC615D" w:rsidRPr="00E67F83" w:rsidRDefault="00FC615D" w:rsidP="00784C83">
      <w:pPr>
        <w:spacing w:before="240" w:after="120" w:line="240" w:lineRule="atLeast"/>
        <w:jc w:val="center"/>
        <w:outlineLvl w:val="1"/>
        <w:rPr>
          <w:rFonts w:ascii="Times New Roman" w:eastAsia="Times New Roman" w:hAnsi="Times New Roman" w:cs="Times New Roman"/>
          <w:b/>
          <w:bCs/>
          <w:caps/>
          <w:color w:val="000000"/>
          <w:lang w:eastAsia="ru-RU"/>
        </w:rPr>
      </w:pPr>
      <w:r w:rsidRPr="00E67F83">
        <w:rPr>
          <w:rFonts w:ascii="Times New Roman" w:eastAsia="Times New Roman" w:hAnsi="Times New Roman" w:cs="Times New Roman"/>
          <w:b/>
          <w:color w:val="000000"/>
          <w:sz w:val="24"/>
          <w:szCs w:val="24"/>
          <w:lang w:eastAsia="ru-RU"/>
        </w:rPr>
        <w:t>учебного предмета</w:t>
      </w:r>
    </w:p>
    <w:p w:rsidR="00FC615D" w:rsidRPr="00E67F83" w:rsidRDefault="00FC615D" w:rsidP="00FC615D">
      <w:pPr>
        <w:spacing w:after="0" w:line="240" w:lineRule="auto"/>
        <w:ind w:firstLine="227"/>
        <w:jc w:val="center"/>
        <w:rPr>
          <w:rFonts w:ascii="Times New Roman" w:eastAsia="Times New Roman" w:hAnsi="Times New Roman" w:cs="Times New Roman"/>
          <w:b/>
          <w:color w:val="000000"/>
          <w:sz w:val="24"/>
          <w:szCs w:val="24"/>
          <w:lang w:eastAsia="ru-RU"/>
        </w:rPr>
      </w:pPr>
      <w:r w:rsidRPr="00E67F83">
        <w:rPr>
          <w:rFonts w:ascii="Times New Roman" w:eastAsia="Times New Roman" w:hAnsi="Times New Roman" w:cs="Times New Roman"/>
          <w:b/>
          <w:color w:val="000000"/>
          <w:sz w:val="24"/>
          <w:szCs w:val="24"/>
          <w:lang w:eastAsia="ru-RU"/>
        </w:rPr>
        <w:t>«Биология»</w:t>
      </w:r>
    </w:p>
    <w:p w:rsidR="00FC615D" w:rsidRPr="00E67F83" w:rsidRDefault="00FC615D" w:rsidP="00FC615D">
      <w:pPr>
        <w:spacing w:after="0" w:line="240" w:lineRule="auto"/>
        <w:ind w:firstLine="227"/>
        <w:jc w:val="center"/>
        <w:rPr>
          <w:rFonts w:ascii="Times New Roman" w:eastAsia="Times New Roman" w:hAnsi="Times New Roman" w:cs="Times New Roman"/>
          <w:b/>
          <w:color w:val="000000"/>
          <w:sz w:val="24"/>
          <w:szCs w:val="24"/>
          <w:lang w:eastAsia="ru-RU"/>
        </w:rPr>
      </w:pPr>
    </w:p>
    <w:p w:rsidR="00FC615D" w:rsidRPr="00E67F83" w:rsidRDefault="00FC615D" w:rsidP="00FC615D">
      <w:pPr>
        <w:spacing w:after="0" w:line="240" w:lineRule="auto"/>
        <w:ind w:firstLine="227"/>
        <w:jc w:val="center"/>
        <w:rPr>
          <w:rFonts w:ascii="Times New Roman" w:eastAsia="Times New Roman" w:hAnsi="Times New Roman" w:cs="Times New Roman"/>
          <w:b/>
          <w:color w:val="000000"/>
          <w:sz w:val="24"/>
          <w:szCs w:val="24"/>
          <w:lang w:eastAsia="ru-RU"/>
        </w:rPr>
      </w:pPr>
      <w:r w:rsidRPr="00E67F83">
        <w:rPr>
          <w:rFonts w:ascii="Times New Roman" w:eastAsia="Times New Roman" w:hAnsi="Times New Roman" w:cs="Times New Roman"/>
          <w:b/>
          <w:color w:val="000000"/>
          <w:sz w:val="24"/>
          <w:szCs w:val="24"/>
          <w:lang w:eastAsia="ru-RU"/>
        </w:rPr>
        <w:t>для 8 класса основного общего образования</w:t>
      </w:r>
    </w:p>
    <w:p w:rsidR="00FC615D" w:rsidRPr="00E67F83" w:rsidRDefault="00784C83" w:rsidP="00FC615D">
      <w:pPr>
        <w:spacing w:after="0" w:line="240" w:lineRule="auto"/>
        <w:ind w:firstLine="227"/>
        <w:jc w:val="center"/>
        <w:rPr>
          <w:rFonts w:ascii="Times New Roman" w:eastAsia="Times New Roman" w:hAnsi="Times New Roman" w:cs="Times New Roman"/>
          <w:b/>
          <w:color w:val="000000"/>
          <w:sz w:val="24"/>
          <w:szCs w:val="24"/>
          <w:lang w:eastAsia="ru-RU"/>
        </w:rPr>
      </w:pPr>
      <w:r w:rsidRPr="00E67F83">
        <w:rPr>
          <w:rFonts w:ascii="Times New Roman" w:eastAsia="Times New Roman" w:hAnsi="Times New Roman" w:cs="Times New Roman"/>
          <w:b/>
          <w:color w:val="000000"/>
          <w:sz w:val="24"/>
          <w:szCs w:val="24"/>
          <w:lang w:eastAsia="ru-RU"/>
        </w:rPr>
        <w:t>на 2023-2024</w:t>
      </w:r>
      <w:r w:rsidR="00FC615D" w:rsidRPr="00E67F83">
        <w:rPr>
          <w:rFonts w:ascii="Times New Roman" w:eastAsia="Times New Roman" w:hAnsi="Times New Roman" w:cs="Times New Roman"/>
          <w:b/>
          <w:color w:val="000000"/>
          <w:sz w:val="24"/>
          <w:szCs w:val="24"/>
          <w:lang w:eastAsia="ru-RU"/>
        </w:rPr>
        <w:t xml:space="preserve"> учебный год</w:t>
      </w:r>
    </w:p>
    <w:p w:rsidR="007D0891" w:rsidRPr="00E67F83" w:rsidRDefault="007D0891" w:rsidP="00FC615D">
      <w:pPr>
        <w:spacing w:after="0" w:line="240" w:lineRule="auto"/>
        <w:ind w:firstLine="227"/>
        <w:jc w:val="center"/>
        <w:rPr>
          <w:rFonts w:ascii="Times New Roman" w:eastAsia="Times New Roman" w:hAnsi="Times New Roman" w:cs="Times New Roman"/>
          <w:b/>
          <w:color w:val="000000"/>
          <w:sz w:val="24"/>
          <w:szCs w:val="24"/>
          <w:lang w:eastAsia="ru-RU"/>
        </w:rPr>
      </w:pPr>
    </w:p>
    <w:p w:rsidR="007D0891" w:rsidRPr="00E67F83" w:rsidRDefault="007D0891" w:rsidP="00FC615D">
      <w:pPr>
        <w:spacing w:after="0" w:line="240" w:lineRule="auto"/>
        <w:ind w:firstLine="227"/>
        <w:jc w:val="center"/>
        <w:rPr>
          <w:rFonts w:ascii="Times New Roman" w:eastAsia="Times New Roman" w:hAnsi="Times New Roman" w:cs="Times New Roman"/>
          <w:b/>
          <w:color w:val="000000"/>
          <w:sz w:val="24"/>
          <w:szCs w:val="24"/>
          <w:lang w:eastAsia="ru-RU"/>
        </w:rPr>
      </w:pPr>
    </w:p>
    <w:p w:rsidR="007D0891" w:rsidRPr="00E67F83" w:rsidRDefault="007D0891" w:rsidP="00FC615D">
      <w:pPr>
        <w:spacing w:after="0" w:line="240" w:lineRule="auto"/>
        <w:ind w:firstLine="227"/>
        <w:jc w:val="center"/>
        <w:rPr>
          <w:rFonts w:ascii="Times New Roman" w:eastAsia="Times New Roman" w:hAnsi="Times New Roman" w:cs="Times New Roman"/>
          <w:b/>
          <w:color w:val="000000"/>
          <w:sz w:val="24"/>
          <w:szCs w:val="24"/>
          <w:lang w:eastAsia="ru-RU"/>
        </w:rPr>
      </w:pPr>
    </w:p>
    <w:p w:rsidR="007D0891" w:rsidRPr="00E67F83" w:rsidRDefault="007D0891" w:rsidP="00FC615D">
      <w:pPr>
        <w:spacing w:after="0" w:line="240" w:lineRule="auto"/>
        <w:ind w:firstLine="227"/>
        <w:jc w:val="center"/>
        <w:rPr>
          <w:rFonts w:ascii="Times New Roman" w:eastAsia="Times New Roman" w:hAnsi="Times New Roman" w:cs="Times New Roman"/>
          <w:b/>
          <w:color w:val="000000"/>
          <w:sz w:val="24"/>
          <w:szCs w:val="24"/>
          <w:lang w:eastAsia="ru-RU"/>
        </w:rPr>
      </w:pPr>
    </w:p>
    <w:p w:rsidR="007D0891" w:rsidRPr="00E67F83" w:rsidRDefault="007D0891" w:rsidP="00FC615D">
      <w:pPr>
        <w:spacing w:after="0" w:line="240" w:lineRule="auto"/>
        <w:ind w:firstLine="227"/>
        <w:jc w:val="center"/>
        <w:rPr>
          <w:rFonts w:ascii="Times New Roman" w:eastAsia="Times New Roman" w:hAnsi="Times New Roman" w:cs="Times New Roman"/>
          <w:b/>
          <w:color w:val="000000"/>
          <w:sz w:val="24"/>
          <w:szCs w:val="24"/>
          <w:lang w:eastAsia="ru-RU"/>
        </w:rPr>
      </w:pPr>
    </w:p>
    <w:p w:rsidR="007208FB" w:rsidRPr="00E67F83" w:rsidRDefault="007208FB" w:rsidP="007208FB">
      <w:pPr>
        <w:spacing w:after="0" w:line="240" w:lineRule="auto"/>
        <w:ind w:firstLine="227"/>
        <w:rPr>
          <w:rFonts w:ascii="Times New Roman" w:eastAsia="Times New Roman" w:hAnsi="Times New Roman" w:cs="Times New Roman"/>
          <w:color w:val="000000"/>
          <w:lang w:eastAsia="ru-RU"/>
        </w:rPr>
      </w:pPr>
    </w:p>
    <w:p w:rsidR="00A54E1A" w:rsidRPr="00E67F83" w:rsidRDefault="00A54E1A" w:rsidP="00A54E1A">
      <w:pPr>
        <w:jc w:val="right"/>
        <w:rPr>
          <w:rFonts w:ascii="Times New Roman" w:hAnsi="Times New Roman" w:cs="Times New Roman"/>
          <w:b/>
          <w:color w:val="000000"/>
          <w:sz w:val="20"/>
          <w:szCs w:val="20"/>
        </w:rPr>
      </w:pPr>
    </w:p>
    <w:p w:rsidR="00FC615D" w:rsidRPr="00E67F83" w:rsidRDefault="00FC615D" w:rsidP="00A54E1A">
      <w:pPr>
        <w:jc w:val="right"/>
        <w:rPr>
          <w:rFonts w:ascii="Times New Roman" w:hAnsi="Times New Roman" w:cs="Times New Roman"/>
          <w:sz w:val="24"/>
          <w:szCs w:val="24"/>
        </w:rPr>
      </w:pPr>
      <w:r w:rsidRPr="00E67F83">
        <w:rPr>
          <w:rFonts w:ascii="Times New Roman" w:hAnsi="Times New Roman" w:cs="Times New Roman"/>
          <w:b/>
          <w:color w:val="000000"/>
          <w:sz w:val="20"/>
          <w:szCs w:val="20"/>
        </w:rPr>
        <w:t>Составитель</w:t>
      </w:r>
      <w:r w:rsidRPr="00E67F83">
        <w:rPr>
          <w:rFonts w:ascii="Times New Roman" w:hAnsi="Times New Roman" w:cs="Times New Roman"/>
          <w:b/>
          <w:color w:val="000000"/>
        </w:rPr>
        <w:t>:</w:t>
      </w:r>
      <w:r w:rsidRPr="00E67F83">
        <w:rPr>
          <w:rFonts w:ascii="Times New Roman" w:hAnsi="Times New Roman" w:cs="Times New Roman"/>
          <w:color w:val="000000"/>
        </w:rPr>
        <w:t> </w:t>
      </w:r>
      <w:r w:rsidRPr="00E67F83">
        <w:rPr>
          <w:rStyle w:val="widgetinline"/>
          <w:rFonts w:ascii="Times New Roman" w:hAnsi="Times New Roman" w:cs="Times New Roman"/>
          <w:color w:val="000000"/>
          <w:bdr w:val="single" w:sz="6" w:space="0" w:color="FF0000" w:frame="1"/>
          <w:shd w:val="clear" w:color="auto" w:fill="F7FDF7"/>
        </w:rPr>
        <w:t>Пугачева Елена Владимировна</w:t>
      </w:r>
    </w:p>
    <w:p w:rsidR="00FC615D" w:rsidRPr="00E67F83" w:rsidRDefault="00FC615D" w:rsidP="00FC615D">
      <w:pPr>
        <w:pStyle w:val="a3"/>
        <w:spacing w:before="0" w:beforeAutospacing="0" w:after="0" w:afterAutospacing="0"/>
        <w:ind w:firstLine="227"/>
        <w:jc w:val="right"/>
        <w:rPr>
          <w:rStyle w:val="widgetinline"/>
          <w:color w:val="000000"/>
          <w:sz w:val="22"/>
          <w:szCs w:val="22"/>
          <w:bdr w:val="dashed" w:sz="6" w:space="0" w:color="FF0000" w:frame="1"/>
          <w:shd w:val="clear" w:color="auto" w:fill="FFD4D4"/>
        </w:rPr>
      </w:pPr>
      <w:r w:rsidRPr="00E67F83">
        <w:rPr>
          <w:rStyle w:val="widgetinline"/>
          <w:color w:val="000000"/>
          <w:sz w:val="22"/>
          <w:szCs w:val="22"/>
          <w:bdr w:val="dashed" w:sz="6" w:space="0" w:color="FF0000" w:frame="1"/>
          <w:shd w:val="clear" w:color="auto" w:fill="FFD4D4"/>
        </w:rPr>
        <w:t>Учитель биологии</w:t>
      </w:r>
    </w:p>
    <w:p w:rsidR="00D75B40" w:rsidRPr="00E67F83" w:rsidRDefault="00D75B40" w:rsidP="00FC615D">
      <w:pPr>
        <w:pStyle w:val="a3"/>
        <w:spacing w:before="0" w:beforeAutospacing="0" w:after="0" w:afterAutospacing="0"/>
        <w:ind w:firstLine="227"/>
        <w:jc w:val="right"/>
        <w:rPr>
          <w:rStyle w:val="widgetinline"/>
          <w:color w:val="000000"/>
          <w:sz w:val="22"/>
          <w:szCs w:val="22"/>
          <w:bdr w:val="dashed" w:sz="6" w:space="0" w:color="FF0000" w:frame="1"/>
          <w:shd w:val="clear" w:color="auto" w:fill="FFD4D4"/>
        </w:rPr>
      </w:pPr>
    </w:p>
    <w:p w:rsidR="007D0891" w:rsidRPr="00E67F83" w:rsidRDefault="007D0891" w:rsidP="00A54E1A">
      <w:pPr>
        <w:jc w:val="center"/>
        <w:rPr>
          <w:rFonts w:ascii="Times New Roman" w:hAnsi="Times New Roman" w:cs="Times New Roman"/>
          <w:b/>
          <w:sz w:val="24"/>
          <w:szCs w:val="24"/>
        </w:rPr>
      </w:pPr>
    </w:p>
    <w:p w:rsidR="007D0891" w:rsidRPr="00E67F83" w:rsidRDefault="007D0891" w:rsidP="00A54E1A">
      <w:pPr>
        <w:jc w:val="center"/>
        <w:rPr>
          <w:rFonts w:ascii="Times New Roman" w:hAnsi="Times New Roman" w:cs="Times New Roman"/>
          <w:b/>
          <w:sz w:val="24"/>
          <w:szCs w:val="24"/>
        </w:rPr>
      </w:pPr>
    </w:p>
    <w:p w:rsidR="007D0891" w:rsidRPr="00E67F83" w:rsidRDefault="007D0891" w:rsidP="00A54E1A">
      <w:pPr>
        <w:jc w:val="center"/>
        <w:rPr>
          <w:rFonts w:ascii="Times New Roman" w:hAnsi="Times New Roman" w:cs="Times New Roman"/>
          <w:b/>
          <w:sz w:val="24"/>
          <w:szCs w:val="24"/>
        </w:rPr>
      </w:pPr>
    </w:p>
    <w:p w:rsidR="007D0891" w:rsidRDefault="007D0891" w:rsidP="00A54E1A">
      <w:pPr>
        <w:jc w:val="center"/>
        <w:rPr>
          <w:rFonts w:ascii="Times New Roman" w:hAnsi="Times New Roman" w:cs="Times New Roman"/>
          <w:b/>
          <w:sz w:val="24"/>
          <w:szCs w:val="24"/>
        </w:rPr>
      </w:pPr>
    </w:p>
    <w:p w:rsidR="00E67F83" w:rsidRDefault="00E67F83" w:rsidP="00A54E1A">
      <w:pPr>
        <w:jc w:val="center"/>
        <w:rPr>
          <w:rFonts w:ascii="Times New Roman" w:hAnsi="Times New Roman" w:cs="Times New Roman"/>
          <w:b/>
          <w:sz w:val="24"/>
          <w:szCs w:val="24"/>
        </w:rPr>
      </w:pPr>
    </w:p>
    <w:p w:rsidR="00E67F83" w:rsidRPr="00E67F83" w:rsidRDefault="00E67F83" w:rsidP="00A54E1A">
      <w:pPr>
        <w:jc w:val="center"/>
        <w:rPr>
          <w:rFonts w:ascii="Times New Roman" w:hAnsi="Times New Roman" w:cs="Times New Roman"/>
          <w:b/>
          <w:sz w:val="24"/>
          <w:szCs w:val="24"/>
        </w:rPr>
      </w:pPr>
    </w:p>
    <w:p w:rsidR="007D0891" w:rsidRPr="00E67F83" w:rsidRDefault="007D0891" w:rsidP="00A54E1A">
      <w:pPr>
        <w:jc w:val="center"/>
        <w:rPr>
          <w:rFonts w:ascii="Times New Roman" w:hAnsi="Times New Roman" w:cs="Times New Roman"/>
          <w:b/>
          <w:sz w:val="24"/>
          <w:szCs w:val="24"/>
        </w:rPr>
      </w:pPr>
    </w:p>
    <w:p w:rsidR="007D0891" w:rsidRPr="00E67F83" w:rsidRDefault="007D0891" w:rsidP="00A54E1A">
      <w:pPr>
        <w:jc w:val="center"/>
        <w:rPr>
          <w:rFonts w:ascii="Times New Roman" w:hAnsi="Times New Roman" w:cs="Times New Roman"/>
          <w:b/>
          <w:sz w:val="24"/>
          <w:szCs w:val="24"/>
        </w:rPr>
      </w:pPr>
    </w:p>
    <w:p w:rsidR="00A54E1A" w:rsidRPr="00E67F83" w:rsidRDefault="00A54E1A" w:rsidP="00A54E1A">
      <w:pPr>
        <w:jc w:val="center"/>
        <w:rPr>
          <w:rFonts w:ascii="Times New Roman" w:hAnsi="Times New Roman" w:cs="Times New Roman"/>
          <w:b/>
          <w:sz w:val="24"/>
          <w:szCs w:val="24"/>
        </w:rPr>
      </w:pPr>
      <w:r w:rsidRPr="00E67F83">
        <w:rPr>
          <w:rFonts w:ascii="Times New Roman" w:hAnsi="Times New Roman" w:cs="Times New Roman"/>
          <w:b/>
          <w:sz w:val="24"/>
          <w:szCs w:val="24"/>
        </w:rPr>
        <w:t xml:space="preserve">С. </w:t>
      </w:r>
      <w:proofErr w:type="spellStart"/>
      <w:r w:rsidRPr="00E67F83">
        <w:rPr>
          <w:rFonts w:ascii="Times New Roman" w:hAnsi="Times New Roman" w:cs="Times New Roman"/>
          <w:b/>
          <w:sz w:val="24"/>
          <w:szCs w:val="24"/>
        </w:rPr>
        <w:t>Нежинка</w:t>
      </w:r>
      <w:proofErr w:type="spellEnd"/>
      <w:r w:rsidR="00784C83" w:rsidRPr="00E67F83">
        <w:rPr>
          <w:rFonts w:ascii="Times New Roman" w:hAnsi="Times New Roman" w:cs="Times New Roman"/>
          <w:b/>
          <w:sz w:val="24"/>
          <w:szCs w:val="24"/>
        </w:rPr>
        <w:t xml:space="preserve"> 2023</w:t>
      </w:r>
    </w:p>
    <w:p w:rsidR="00AB211C" w:rsidRPr="00E67F83" w:rsidRDefault="00AB211C" w:rsidP="00AB211C">
      <w:pPr>
        <w:pStyle w:val="a3"/>
        <w:spacing w:before="0" w:after="0" w:afterAutospacing="0"/>
        <w:jc w:val="both"/>
        <w:rPr>
          <w:color w:val="333333"/>
          <w:sz w:val="21"/>
          <w:szCs w:val="21"/>
        </w:rPr>
      </w:pPr>
      <w:r w:rsidRPr="00E67F83">
        <w:rPr>
          <w:rStyle w:val="a4"/>
          <w:color w:val="333333"/>
        </w:rPr>
        <w:lastRenderedPageBreak/>
        <w:t>ПОЯСНИТЕЛЬНАЯ </w:t>
      </w:r>
      <w:r w:rsidRPr="00E67F83">
        <w:rPr>
          <w:rStyle w:val="a4"/>
          <w:color w:val="333333"/>
          <w:sz w:val="28"/>
          <w:szCs w:val="28"/>
        </w:rPr>
        <w:t>ЗАПИСКА</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E67F83">
        <w:rPr>
          <w:color w:val="333333"/>
        </w:rPr>
        <w:t>деятельностной</w:t>
      </w:r>
      <w:proofErr w:type="spellEnd"/>
      <w:r w:rsidRPr="00E67F83">
        <w:rPr>
          <w:color w:val="333333"/>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67F83">
        <w:rPr>
          <w:color w:val="333333"/>
        </w:rPr>
        <w:t>метапредметным</w:t>
      </w:r>
      <w:proofErr w:type="spellEnd"/>
      <w:r w:rsidRPr="00E67F83">
        <w:rPr>
          <w:color w:val="333333"/>
        </w:rPr>
        <w:t xml:space="preserve"> результатам обучения, а также реализация </w:t>
      </w:r>
      <w:proofErr w:type="spellStart"/>
      <w:r w:rsidRPr="00E67F83">
        <w:rPr>
          <w:color w:val="333333"/>
        </w:rPr>
        <w:t>межпредметных</w:t>
      </w:r>
      <w:proofErr w:type="spellEnd"/>
      <w:r w:rsidRPr="00E67F83">
        <w:rPr>
          <w:color w:val="333333"/>
        </w:rPr>
        <w:t xml:space="preserve"> связей естественно-научных учебных предметов на уровне основного общего образования.</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67F83">
        <w:rPr>
          <w:color w:val="333333"/>
        </w:rPr>
        <w:t>метапредметные</w:t>
      </w:r>
      <w:proofErr w:type="spellEnd"/>
      <w:r w:rsidRPr="00E67F83">
        <w:rPr>
          <w:color w:val="333333"/>
        </w:rPr>
        <w:t>, предметные. Предметные планируемые результаты даны для каждого года изучения биологии.</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Целями изучения биологии на уровне основного общего образования являются:</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формирование системы знаний о признаках и процессах жизнедеятельности биологических систем разного уровня организации;</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формирование системы знаний об особенностях строения, жизнедеятельности организма человека, условиях сохранения его здоровья;</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формирование умений применять методы биологической науки для изучения биологических систем, в том числе организма человека;</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формирование экологической культуры в целях сохранения собственного здоровья и охраны окружающей среды.</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Достижение целей программы по биологии обеспечивается решением следующих задач:</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lastRenderedPageBreak/>
        <w:t xml:space="preserve">приобретение обучающимися знаний о живой природе, закономерностях строения, жизнедеятельности и </w:t>
      </w:r>
      <w:proofErr w:type="spellStart"/>
      <w:r w:rsidRPr="00E67F83">
        <w:rPr>
          <w:color w:val="333333"/>
        </w:rPr>
        <w:t>средообразующей</w:t>
      </w:r>
      <w:proofErr w:type="spellEnd"/>
      <w:r w:rsidRPr="00E67F83">
        <w:rPr>
          <w:color w:val="333333"/>
        </w:rPr>
        <w:t xml:space="preserve"> роли организмов, человеке как биосоциальном существе, о роли биологической науки в практической деятельности людей;</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B211C" w:rsidRPr="00E67F83" w:rsidRDefault="00AB211C" w:rsidP="00AB211C">
      <w:pPr>
        <w:pStyle w:val="a3"/>
        <w:spacing w:before="0" w:after="0" w:afterAutospacing="0"/>
        <w:ind w:firstLine="567"/>
        <w:jc w:val="both"/>
        <w:rPr>
          <w:color w:val="333333"/>
          <w:sz w:val="21"/>
          <w:szCs w:val="21"/>
        </w:rPr>
      </w:pPr>
      <w:r w:rsidRPr="00E67F83">
        <w:rPr>
          <w:color w:val="333333"/>
        </w:rPr>
        <w:t>воспитание биологически и экологически грамотной личности, готовой к сохранению собственного здоровья и охраны окружающей среды.</w:t>
      </w:r>
    </w:p>
    <w:p w:rsidR="00AB211C" w:rsidRPr="00E67F83" w:rsidRDefault="00AB211C" w:rsidP="00AB211C">
      <w:pPr>
        <w:pStyle w:val="a3"/>
        <w:spacing w:before="0" w:after="0" w:afterAutospacing="0"/>
        <w:ind w:firstLine="567"/>
        <w:jc w:val="both"/>
        <w:rPr>
          <w:color w:val="333333"/>
          <w:sz w:val="21"/>
          <w:szCs w:val="21"/>
        </w:rPr>
      </w:pPr>
      <w:r w:rsidRPr="00E67F83">
        <w:rPr>
          <w:rStyle w:val="placeholder-mask"/>
          <w:color w:val="333333"/>
        </w:rPr>
        <w:t>‌</w:t>
      </w:r>
      <w:r w:rsidRPr="00E67F83">
        <w:rPr>
          <w:rStyle w:val="placeholder"/>
          <w:rFonts w:eastAsiaTheme="majorEastAsia"/>
          <w:color w:val="333333"/>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E67F83">
        <w:rPr>
          <w:rStyle w:val="placeholder"/>
          <w:rFonts w:eastAsiaTheme="majorEastAsia"/>
          <w:color w:val="333333"/>
        </w:rPr>
        <w:t>).</w:t>
      </w:r>
      <w:r w:rsidRPr="00E67F83">
        <w:rPr>
          <w:rStyle w:val="placeholder-mask"/>
          <w:color w:val="333333"/>
        </w:rPr>
        <w:t>‌</w:t>
      </w:r>
      <w:proofErr w:type="gramEnd"/>
      <w:r w:rsidRPr="00E67F83">
        <w:rPr>
          <w:color w:val="333333"/>
        </w:rPr>
        <w:t>‌</w:t>
      </w:r>
    </w:p>
    <w:p w:rsidR="00AB211C" w:rsidRPr="00E67F83" w:rsidRDefault="00AB211C" w:rsidP="00AB211C">
      <w:pPr>
        <w:pStyle w:val="a3"/>
        <w:spacing w:before="0" w:after="0" w:afterAutospacing="0"/>
        <w:ind w:firstLine="567"/>
        <w:jc w:val="both"/>
        <w:rPr>
          <w:color w:val="333333"/>
        </w:rPr>
      </w:pPr>
      <w:r w:rsidRPr="00E67F83">
        <w:rPr>
          <w:color w:val="333333"/>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A31DC" w:rsidRPr="00E67F83" w:rsidRDefault="000A31DC" w:rsidP="00AB211C">
      <w:pPr>
        <w:pStyle w:val="a3"/>
        <w:spacing w:before="0" w:after="0" w:afterAutospacing="0"/>
        <w:ind w:firstLine="567"/>
        <w:jc w:val="both"/>
        <w:rPr>
          <w:color w:val="333333"/>
          <w:sz w:val="21"/>
          <w:szCs w:val="21"/>
        </w:rPr>
      </w:pPr>
    </w:p>
    <w:p w:rsidR="000A31DC" w:rsidRPr="00E67F83" w:rsidRDefault="000A31DC" w:rsidP="00AB211C">
      <w:pPr>
        <w:pStyle w:val="a3"/>
        <w:spacing w:before="0" w:beforeAutospacing="0" w:after="0" w:afterAutospacing="0"/>
        <w:ind w:firstLine="227"/>
        <w:rPr>
          <w:rStyle w:val="a4"/>
          <w:color w:val="333333"/>
          <w:shd w:val="clear" w:color="auto" w:fill="FFFFFF"/>
        </w:rPr>
      </w:pPr>
    </w:p>
    <w:p w:rsidR="00E82440" w:rsidRPr="00E67F83" w:rsidRDefault="000A31DC" w:rsidP="00AB211C">
      <w:pPr>
        <w:pStyle w:val="a3"/>
        <w:spacing w:before="0" w:beforeAutospacing="0" w:after="0" w:afterAutospacing="0"/>
        <w:ind w:firstLine="227"/>
        <w:rPr>
          <w:rStyle w:val="a4"/>
          <w:color w:val="333333"/>
          <w:shd w:val="clear" w:color="auto" w:fill="FFFFFF"/>
        </w:rPr>
      </w:pPr>
      <w:r w:rsidRPr="00E67F83">
        <w:rPr>
          <w:rStyle w:val="a4"/>
          <w:color w:val="333333"/>
          <w:shd w:val="clear" w:color="auto" w:fill="FFFFFF"/>
        </w:rPr>
        <w:t>СОДЕРЖАНИЕ ОБУЧЕНИЯ</w:t>
      </w:r>
    </w:p>
    <w:p w:rsidR="000A31DC" w:rsidRPr="00E67F83" w:rsidRDefault="000A31DC" w:rsidP="00AB211C">
      <w:pPr>
        <w:pStyle w:val="a3"/>
        <w:spacing w:before="0" w:beforeAutospacing="0" w:after="0" w:afterAutospacing="0"/>
        <w:ind w:firstLine="227"/>
        <w:rPr>
          <w:rStyle w:val="a4"/>
          <w:color w:val="333333"/>
          <w:shd w:val="clear" w:color="auto" w:fill="FFFFFF"/>
        </w:rPr>
      </w:pPr>
    </w:p>
    <w:p w:rsidR="000A31DC" w:rsidRPr="00E67F83" w:rsidRDefault="000A31DC" w:rsidP="00AB211C">
      <w:pPr>
        <w:pStyle w:val="a3"/>
        <w:spacing w:before="0" w:beforeAutospacing="0" w:after="0" w:afterAutospacing="0"/>
        <w:ind w:firstLine="227"/>
        <w:rPr>
          <w:rStyle w:val="a4"/>
          <w:color w:val="333333"/>
          <w:shd w:val="clear" w:color="auto" w:fill="FFFFFF"/>
        </w:rPr>
      </w:pPr>
      <w:r w:rsidRPr="00E67F83">
        <w:rPr>
          <w:rStyle w:val="a4"/>
          <w:color w:val="333333"/>
          <w:shd w:val="clear" w:color="auto" w:fill="FFFFFF"/>
        </w:rPr>
        <w:t>СОДЕРЖАНИЕ ОБУЧЕНИЯ.</w:t>
      </w:r>
    </w:p>
    <w:p w:rsidR="000A31DC" w:rsidRPr="00E67F83" w:rsidRDefault="000A31DC" w:rsidP="000A31DC">
      <w:pPr>
        <w:spacing w:beforeAutospacing="1" w:after="0" w:line="240" w:lineRule="auto"/>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8 КЛАСС</w:t>
      </w:r>
    </w:p>
    <w:p w:rsidR="000A31DC" w:rsidRPr="00E67F83" w:rsidRDefault="000A31DC" w:rsidP="000A31DC">
      <w:pPr>
        <w:numPr>
          <w:ilvl w:val="0"/>
          <w:numId w:val="19"/>
        </w:numPr>
        <w:spacing w:beforeAutospacing="1" w:after="0" w:line="240" w:lineRule="auto"/>
        <w:jc w:val="both"/>
        <w:rPr>
          <w:rFonts w:ascii="Times New Roman" w:eastAsia="Times New Roman" w:hAnsi="Times New Roman" w:cs="Times New Roman"/>
          <w:b/>
          <w:bCs/>
          <w:color w:val="333333"/>
          <w:sz w:val="24"/>
          <w:szCs w:val="24"/>
          <w:lang w:eastAsia="ru-RU"/>
        </w:rPr>
      </w:pPr>
      <w:r w:rsidRPr="00E67F83">
        <w:rPr>
          <w:rFonts w:ascii="Times New Roman" w:eastAsia="Times New Roman" w:hAnsi="Times New Roman" w:cs="Times New Roman"/>
          <w:b/>
          <w:bCs/>
          <w:color w:val="333333"/>
          <w:sz w:val="24"/>
          <w:szCs w:val="24"/>
          <w:lang w:eastAsia="ru-RU"/>
        </w:rPr>
        <w:t>Животный организм</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Зоология – наука о животных. Разделы зоологии. Связь зоологии с другими науками и техникой.</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под микроскопом готовых микропрепаратов клеток и тканей животных.</w:t>
      </w:r>
    </w:p>
    <w:p w:rsidR="000A31DC" w:rsidRPr="00E67F83" w:rsidRDefault="000A31DC" w:rsidP="000A31DC">
      <w:pPr>
        <w:numPr>
          <w:ilvl w:val="0"/>
          <w:numId w:val="20"/>
        </w:numPr>
        <w:spacing w:beforeAutospacing="1" w:after="0" w:line="240" w:lineRule="auto"/>
        <w:jc w:val="both"/>
        <w:rPr>
          <w:rFonts w:ascii="Times New Roman" w:eastAsia="Times New Roman" w:hAnsi="Times New Roman" w:cs="Times New Roman"/>
          <w:b/>
          <w:bCs/>
          <w:color w:val="333333"/>
          <w:sz w:val="24"/>
          <w:szCs w:val="24"/>
          <w:lang w:eastAsia="ru-RU"/>
        </w:rPr>
      </w:pPr>
      <w:r w:rsidRPr="00E67F83">
        <w:rPr>
          <w:rFonts w:ascii="Times New Roman" w:eastAsia="Times New Roman" w:hAnsi="Times New Roman" w:cs="Times New Roman"/>
          <w:b/>
          <w:bCs/>
          <w:color w:val="333333"/>
          <w:sz w:val="24"/>
          <w:szCs w:val="24"/>
          <w:lang w:eastAsia="ru-RU"/>
        </w:rPr>
        <w:lastRenderedPageBreak/>
        <w:t>Строение и жизнедеятельность организма животного</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E67F83">
        <w:rPr>
          <w:rFonts w:ascii="Times New Roman" w:eastAsia="Times New Roman" w:hAnsi="Times New Roman" w:cs="Times New Roman"/>
          <w:color w:val="333333"/>
          <w:sz w:val="24"/>
          <w:szCs w:val="24"/>
          <w:lang w:eastAsia="ru-RU"/>
        </w:rPr>
        <w:t>Мальпигиевы</w:t>
      </w:r>
      <w:proofErr w:type="spellEnd"/>
      <w:r w:rsidRPr="00E67F83">
        <w:rPr>
          <w:rFonts w:ascii="Times New Roman" w:eastAsia="Times New Roman" w:hAnsi="Times New Roman" w:cs="Times New Roman"/>
          <w:color w:val="333333"/>
          <w:sz w:val="24"/>
          <w:szCs w:val="24"/>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E67F83">
        <w:rPr>
          <w:rFonts w:ascii="Times New Roman" w:eastAsia="Times New Roman" w:hAnsi="Times New Roman" w:cs="Times New Roman"/>
          <w:color w:val="333333"/>
          <w:sz w:val="24"/>
          <w:szCs w:val="24"/>
          <w:lang w:eastAsia="ru-RU"/>
        </w:rPr>
        <w:t>трофотаксис</w:t>
      </w:r>
      <w:proofErr w:type="spellEnd"/>
      <w:r w:rsidRPr="00E67F83">
        <w:rPr>
          <w:rFonts w:ascii="Times New Roman" w:eastAsia="Times New Roman" w:hAnsi="Times New Roman" w:cs="Times New Roman"/>
          <w:color w:val="333333"/>
          <w:sz w:val="24"/>
          <w:szCs w:val="24"/>
          <w:lang w:eastAsia="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E67F83">
        <w:rPr>
          <w:rFonts w:ascii="Times New Roman" w:eastAsia="Times New Roman" w:hAnsi="Times New Roman" w:cs="Times New Roman"/>
          <w:color w:val="333333"/>
          <w:sz w:val="24"/>
          <w:szCs w:val="24"/>
          <w:lang w:eastAsia="ru-RU"/>
        </w:rPr>
        <w:t>инсайт</w:t>
      </w:r>
      <w:proofErr w:type="spellEnd"/>
      <w:r w:rsidRPr="00E67F83">
        <w:rPr>
          <w:rFonts w:ascii="Times New Roman" w:eastAsia="Times New Roman" w:hAnsi="Times New Roman" w:cs="Times New Roman"/>
          <w:color w:val="333333"/>
          <w:sz w:val="24"/>
          <w:szCs w:val="24"/>
          <w:lang w:eastAsia="ru-RU"/>
        </w:rPr>
        <w:t xml:space="preserve"> (постижение). Поведение: пищевое, оборонительное, территориальное, брачное, исследовательское. Стимулы поведения.</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Ознакомление с органами опоры и движения у животных.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Изучение способов поглощения пищи у животных.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Изучение способов дыхания у животных.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Ознакомление с системами органов транспорта веществ у животных.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Изучение покровов тела у животных.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Изучение органов чувств у животных.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Формирование условных рефлексов у аквариумных рыб.</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Строение яйца и развитие зародыша птицы (курицы).</w:t>
      </w:r>
    </w:p>
    <w:p w:rsidR="000A31DC" w:rsidRPr="00E67F83" w:rsidRDefault="000A31DC" w:rsidP="000A31DC">
      <w:pPr>
        <w:numPr>
          <w:ilvl w:val="0"/>
          <w:numId w:val="21"/>
        </w:numPr>
        <w:spacing w:beforeAutospacing="1" w:after="0" w:line="240" w:lineRule="auto"/>
        <w:jc w:val="both"/>
        <w:rPr>
          <w:rFonts w:ascii="Times New Roman" w:eastAsia="Times New Roman" w:hAnsi="Times New Roman" w:cs="Times New Roman"/>
          <w:b/>
          <w:bCs/>
          <w:color w:val="333333"/>
          <w:sz w:val="24"/>
          <w:szCs w:val="24"/>
          <w:lang w:eastAsia="ru-RU"/>
        </w:rPr>
      </w:pPr>
      <w:r w:rsidRPr="00E67F83">
        <w:rPr>
          <w:rFonts w:ascii="Times New Roman" w:eastAsia="Times New Roman" w:hAnsi="Times New Roman" w:cs="Times New Roman"/>
          <w:b/>
          <w:bCs/>
          <w:color w:val="333333"/>
          <w:sz w:val="24"/>
          <w:szCs w:val="24"/>
          <w:lang w:eastAsia="ru-RU"/>
        </w:rPr>
        <w:t>Систематические группы животных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строения инфузории-туфельки и наблюдение за её передвижением. Изучение хемотаксиса.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Многообразие простейших (на готовых препаратах).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Изготовление модели клетки простейшего (амёбы, инфузории-туфельки и другое.).</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Многоклеточные животные. Кишечнополостные</w:t>
      </w:r>
      <w:r w:rsidRPr="00E67F83">
        <w:rPr>
          <w:rFonts w:ascii="Times New Roman" w:eastAsia="Times New Roman" w:hAnsi="Times New Roman" w:cs="Times New Roman"/>
          <w:color w:val="333333"/>
          <w:sz w:val="24"/>
          <w:szCs w:val="24"/>
          <w:lang w:eastAsia="ru-RU"/>
        </w:rPr>
        <w:t xml:space="preserve">. Общая характеристика. Местообитание. Особенности строения и жизнедеятельности. Эктодерма и энтодерма. </w:t>
      </w:r>
      <w:r w:rsidRPr="00E67F83">
        <w:rPr>
          <w:rFonts w:ascii="Times New Roman" w:eastAsia="Times New Roman" w:hAnsi="Times New Roman" w:cs="Times New Roman"/>
          <w:color w:val="333333"/>
          <w:sz w:val="24"/>
          <w:szCs w:val="24"/>
          <w:lang w:eastAsia="ru-RU"/>
        </w:rPr>
        <w:lastRenderedPageBreak/>
        <w:t xml:space="preserve">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E67F83">
        <w:rPr>
          <w:rFonts w:ascii="Times New Roman" w:eastAsia="Times New Roman" w:hAnsi="Times New Roman" w:cs="Times New Roman"/>
          <w:color w:val="333333"/>
          <w:sz w:val="24"/>
          <w:szCs w:val="24"/>
          <w:lang w:eastAsia="ru-RU"/>
        </w:rPr>
        <w:t>рифообразовании</w:t>
      </w:r>
      <w:proofErr w:type="spellEnd"/>
      <w:r w:rsidRPr="00E67F83">
        <w:rPr>
          <w:rFonts w:ascii="Times New Roman" w:eastAsia="Times New Roman" w:hAnsi="Times New Roman" w:cs="Times New Roman"/>
          <w:color w:val="333333"/>
          <w:sz w:val="24"/>
          <w:szCs w:val="24"/>
          <w:lang w:eastAsia="ru-RU"/>
        </w:rPr>
        <w:t>.</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строения пресноводной гидры и её передвижения (школьный аквариум).</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питания гидры дафниями и циклопами (школьный аквариум).</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Изготовление модели пресноводной гидры.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Плоские, круглые, кольчатые черви.</w:t>
      </w:r>
      <w:r w:rsidRPr="00E67F83">
        <w:rPr>
          <w:rFonts w:ascii="Times New Roman" w:eastAsia="Times New Roman" w:hAnsi="Times New Roman" w:cs="Times New Roman"/>
          <w:color w:val="333333"/>
          <w:sz w:val="24"/>
          <w:szCs w:val="24"/>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E67F83">
        <w:rPr>
          <w:rFonts w:ascii="Times New Roman" w:eastAsia="Times New Roman" w:hAnsi="Times New Roman" w:cs="Times New Roman"/>
          <w:color w:val="333333"/>
          <w:sz w:val="24"/>
          <w:szCs w:val="24"/>
          <w:lang w:eastAsia="ru-RU"/>
        </w:rPr>
        <w:t>почвообразователей</w:t>
      </w:r>
      <w:proofErr w:type="spellEnd"/>
      <w:r w:rsidRPr="00E67F83">
        <w:rPr>
          <w:rFonts w:ascii="Times New Roman" w:eastAsia="Times New Roman" w:hAnsi="Times New Roman" w:cs="Times New Roman"/>
          <w:color w:val="333333"/>
          <w:sz w:val="24"/>
          <w:szCs w:val="24"/>
          <w:lang w:eastAsia="ru-RU"/>
        </w:rPr>
        <w:t>.</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внешнего строения дождевого червя. Наблюдение за реакцией дождевого червя на раздражители.</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внутреннего строения дождевого червя (на готовом влажном препарате и микропрепарате).</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Изучение приспособлений паразитических червей к паразитизму (на готовых влажных и микропрепаратах).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Членистоногие.</w:t>
      </w:r>
      <w:r w:rsidRPr="00E67F83">
        <w:rPr>
          <w:rFonts w:ascii="Times New Roman" w:eastAsia="Times New Roman" w:hAnsi="Times New Roman" w:cs="Times New Roman"/>
          <w:color w:val="333333"/>
          <w:sz w:val="24"/>
          <w:szCs w:val="24"/>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Ракообразные. Особенности строения и жизнедеятельности.</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Значение ракообразных в природе и жизни человека.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внешнего строения насекомого (на примере майского жука или других крупных насекомых-вредителей).</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Ознакомление с различными типами развития насекомых (на примере коллекций).</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Моллюски</w:t>
      </w:r>
      <w:r w:rsidRPr="00E67F83">
        <w:rPr>
          <w:rFonts w:ascii="Times New Roman" w:eastAsia="Times New Roman" w:hAnsi="Times New Roman" w:cs="Times New Roman"/>
          <w:color w:val="333333"/>
          <w:sz w:val="24"/>
          <w:szCs w:val="24"/>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Хордовые.</w:t>
      </w:r>
      <w:r w:rsidRPr="00E67F83">
        <w:rPr>
          <w:rFonts w:ascii="Times New Roman" w:eastAsia="Times New Roman" w:hAnsi="Times New Roman" w:cs="Times New Roman"/>
          <w:color w:val="333333"/>
          <w:sz w:val="24"/>
          <w:szCs w:val="24"/>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Рыбы</w:t>
      </w:r>
      <w:r w:rsidRPr="00E67F83">
        <w:rPr>
          <w:rFonts w:ascii="Times New Roman" w:eastAsia="Times New Roman" w:hAnsi="Times New Roman" w:cs="Times New Roman"/>
          <w:color w:val="333333"/>
          <w:sz w:val="24"/>
          <w:szCs w:val="24"/>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внешнего строения и особенностей передвижения рыбы (на примере живой рыбы в банке с водой).</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внутреннего строения рыбы (на примере готового влажного препарата).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Земноводные</w:t>
      </w:r>
      <w:r w:rsidRPr="00E67F83">
        <w:rPr>
          <w:rFonts w:ascii="Times New Roman" w:eastAsia="Times New Roman" w:hAnsi="Times New Roman" w:cs="Times New Roman"/>
          <w:color w:val="333333"/>
          <w:sz w:val="24"/>
          <w:szCs w:val="24"/>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Пресмыкающиеся</w:t>
      </w:r>
      <w:r w:rsidRPr="00E67F83">
        <w:rPr>
          <w:rFonts w:ascii="Times New Roman" w:eastAsia="Times New Roman" w:hAnsi="Times New Roman" w:cs="Times New Roman"/>
          <w:color w:val="333333"/>
          <w:sz w:val="24"/>
          <w:szCs w:val="24"/>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Птицы</w:t>
      </w:r>
      <w:r w:rsidRPr="00E67F83">
        <w:rPr>
          <w:rFonts w:ascii="Times New Roman" w:eastAsia="Times New Roman" w:hAnsi="Times New Roman" w:cs="Times New Roman"/>
          <w:color w:val="333333"/>
          <w:sz w:val="24"/>
          <w:szCs w:val="24"/>
          <w:lang w:eastAsia="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w:t>
      </w:r>
      <w:r w:rsidRPr="00E67F83">
        <w:rPr>
          <w:rFonts w:ascii="Times New Roman" w:eastAsia="Times New Roman" w:hAnsi="Times New Roman" w:cs="Times New Roman"/>
          <w:color w:val="333333"/>
          <w:sz w:val="24"/>
          <w:szCs w:val="24"/>
          <w:lang w:eastAsia="ru-RU"/>
        </w:rPr>
        <w:lastRenderedPageBreak/>
        <w:t>птиц в регионе). Приспособленность птиц к различным условиям среды. Значение птиц в природе и жизни человека.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внешнего строения и перьевого покрова птиц (на примере чучела птиц и набора перьев: контурных, пуховых и пуха).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особенностей скелета птицы.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color w:val="333333"/>
          <w:sz w:val="24"/>
          <w:szCs w:val="24"/>
          <w:lang w:eastAsia="ru-RU"/>
        </w:rPr>
        <w:t>Млекопитающие.</w:t>
      </w:r>
      <w:r w:rsidRPr="00E67F83">
        <w:rPr>
          <w:rFonts w:ascii="Times New Roman" w:eastAsia="Times New Roman" w:hAnsi="Times New Roman" w:cs="Times New Roman"/>
          <w:color w:val="333333"/>
          <w:sz w:val="24"/>
          <w:szCs w:val="24"/>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E67F83">
        <w:rPr>
          <w:rFonts w:ascii="Times New Roman" w:eastAsia="Times New Roman" w:hAnsi="Times New Roman" w:cs="Times New Roman"/>
          <w:color w:val="333333"/>
          <w:sz w:val="24"/>
          <w:szCs w:val="24"/>
          <w:lang w:eastAsia="ru-RU"/>
        </w:rPr>
        <w:t>Первозвери</w:t>
      </w:r>
      <w:proofErr w:type="spellEnd"/>
      <w:r w:rsidRPr="00E67F83">
        <w:rPr>
          <w:rFonts w:ascii="Times New Roman" w:eastAsia="Times New Roman" w:hAnsi="Times New Roman" w:cs="Times New Roman"/>
          <w:color w:val="333333"/>
          <w:sz w:val="24"/>
          <w:szCs w:val="24"/>
          <w:lang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особенностей скелета млекопитающих.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особенностей зубной системы млекопитающих.</w:t>
      </w:r>
    </w:p>
    <w:p w:rsidR="000A31DC" w:rsidRPr="00E67F83" w:rsidRDefault="000A31DC" w:rsidP="000A31DC">
      <w:pPr>
        <w:numPr>
          <w:ilvl w:val="0"/>
          <w:numId w:val="22"/>
        </w:numPr>
        <w:spacing w:beforeAutospacing="1" w:after="0" w:line="240" w:lineRule="auto"/>
        <w:jc w:val="both"/>
        <w:rPr>
          <w:rFonts w:ascii="Times New Roman" w:eastAsia="Times New Roman" w:hAnsi="Times New Roman" w:cs="Times New Roman"/>
          <w:b/>
          <w:bCs/>
          <w:color w:val="333333"/>
          <w:sz w:val="24"/>
          <w:szCs w:val="24"/>
          <w:lang w:eastAsia="ru-RU"/>
        </w:rPr>
      </w:pPr>
      <w:r w:rsidRPr="00E67F83">
        <w:rPr>
          <w:rFonts w:ascii="Times New Roman" w:eastAsia="Times New Roman" w:hAnsi="Times New Roman" w:cs="Times New Roman"/>
          <w:b/>
          <w:bCs/>
          <w:color w:val="333333"/>
          <w:sz w:val="24"/>
          <w:szCs w:val="24"/>
          <w:lang w:eastAsia="ru-RU"/>
        </w:rPr>
        <w:t>Развитие животного мира на Земле</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b/>
          <w:bCs/>
          <w:i/>
          <w:iCs/>
          <w:color w:val="333333"/>
          <w:sz w:val="24"/>
          <w:szCs w:val="24"/>
          <w:lang w:eastAsia="ru-RU"/>
        </w:rPr>
        <w:t>Лабораторные и практические работы.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Исследование ископаемых остатков вымерших животных.</w:t>
      </w:r>
    </w:p>
    <w:p w:rsidR="000A31DC" w:rsidRPr="00E67F83" w:rsidRDefault="000A31DC" w:rsidP="000A31DC">
      <w:pPr>
        <w:numPr>
          <w:ilvl w:val="0"/>
          <w:numId w:val="23"/>
        </w:numPr>
        <w:spacing w:beforeAutospacing="1" w:after="0" w:line="240" w:lineRule="auto"/>
        <w:jc w:val="both"/>
        <w:rPr>
          <w:rFonts w:ascii="Times New Roman" w:eastAsia="Times New Roman" w:hAnsi="Times New Roman" w:cs="Times New Roman"/>
          <w:b/>
          <w:bCs/>
          <w:color w:val="333333"/>
          <w:sz w:val="24"/>
          <w:szCs w:val="24"/>
          <w:lang w:eastAsia="ru-RU"/>
        </w:rPr>
      </w:pPr>
      <w:r w:rsidRPr="00E67F83">
        <w:rPr>
          <w:rFonts w:ascii="Times New Roman" w:eastAsia="Times New Roman" w:hAnsi="Times New Roman" w:cs="Times New Roman"/>
          <w:b/>
          <w:bCs/>
          <w:color w:val="333333"/>
          <w:sz w:val="24"/>
          <w:szCs w:val="24"/>
          <w:lang w:eastAsia="ru-RU"/>
        </w:rPr>
        <w:t>Животные в природных сообществах</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lastRenderedPageBreak/>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Животный мир природных зон Земли. Основные закономерности распределения животных на планете. Фауна.</w:t>
      </w:r>
    </w:p>
    <w:p w:rsidR="000A31DC" w:rsidRPr="00E67F83" w:rsidRDefault="000A31DC" w:rsidP="000A31DC">
      <w:pPr>
        <w:numPr>
          <w:ilvl w:val="0"/>
          <w:numId w:val="24"/>
        </w:numPr>
        <w:spacing w:beforeAutospacing="1" w:after="0" w:line="240" w:lineRule="auto"/>
        <w:jc w:val="both"/>
        <w:rPr>
          <w:rFonts w:ascii="Times New Roman" w:eastAsia="Times New Roman" w:hAnsi="Times New Roman" w:cs="Times New Roman"/>
          <w:b/>
          <w:bCs/>
          <w:color w:val="333333"/>
          <w:sz w:val="24"/>
          <w:szCs w:val="24"/>
          <w:lang w:eastAsia="ru-RU"/>
        </w:rPr>
      </w:pPr>
      <w:r w:rsidRPr="00E67F83">
        <w:rPr>
          <w:rFonts w:ascii="Times New Roman" w:eastAsia="Times New Roman" w:hAnsi="Times New Roman" w:cs="Times New Roman"/>
          <w:b/>
          <w:bCs/>
          <w:color w:val="333333"/>
          <w:sz w:val="24"/>
          <w:szCs w:val="24"/>
          <w:lang w:eastAsia="ru-RU"/>
        </w:rPr>
        <w:t>Животные и человек</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A31DC" w:rsidRPr="00E67F83" w:rsidRDefault="000A31DC" w:rsidP="000A31D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E67F83">
        <w:rPr>
          <w:rFonts w:ascii="Times New Roman" w:eastAsia="Times New Roman" w:hAnsi="Times New Roman" w:cs="Times New Roman"/>
          <w:color w:val="333333"/>
          <w:sz w:val="24"/>
          <w:szCs w:val="24"/>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E67F83">
        <w:rPr>
          <w:rFonts w:ascii="Times New Roman" w:eastAsia="Times New Roman" w:hAnsi="Times New Roman" w:cs="Times New Roman"/>
          <w:color w:val="333333"/>
          <w:sz w:val="24"/>
          <w:szCs w:val="24"/>
          <w:lang w:eastAsia="ru-RU"/>
        </w:rPr>
        <w:t>на животных диких видов</w:t>
      </w:r>
      <w:proofErr w:type="gramEnd"/>
      <w:r w:rsidRPr="00E67F83">
        <w:rPr>
          <w:rFonts w:ascii="Times New Roman" w:eastAsia="Times New Roman" w:hAnsi="Times New Roman" w:cs="Times New Roman"/>
          <w:color w:val="333333"/>
          <w:sz w:val="24"/>
          <w:szCs w:val="24"/>
          <w:lang w:eastAsia="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D928E1" w:rsidRPr="00E67F83" w:rsidRDefault="00D928E1" w:rsidP="00D928E1">
      <w:pPr>
        <w:pStyle w:val="a3"/>
        <w:spacing w:before="0" w:after="0"/>
        <w:rPr>
          <w:color w:val="333333"/>
          <w:sz w:val="21"/>
          <w:szCs w:val="21"/>
        </w:rPr>
      </w:pPr>
      <w:r w:rsidRPr="00E67F83">
        <w:rPr>
          <w:color w:val="333333"/>
        </w:rPr>
        <w:t>​ПЛАНИРУЕМЫЕ РЕЗУЛЬТАТЫ ОСВОЕНИЯ ПРОГРАММЫ ПО БИОЛОГИИ НА УРОВНЕ ОСНОВНОГО ОБЩЕГО ОБРАЗОВАНИЯ (БАЗОВЫЙ УРОВЕНЬ)</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67F83">
        <w:rPr>
          <w:color w:val="333333"/>
        </w:rPr>
        <w:t>метапредметных</w:t>
      </w:r>
      <w:proofErr w:type="spellEnd"/>
      <w:r w:rsidRPr="00E67F83">
        <w:rPr>
          <w:color w:val="333333"/>
        </w:rPr>
        <w:t xml:space="preserve"> и предметных результатов.</w:t>
      </w:r>
    </w:p>
    <w:p w:rsidR="00D928E1" w:rsidRPr="00E67F83" w:rsidRDefault="00D928E1" w:rsidP="00D928E1">
      <w:pPr>
        <w:pStyle w:val="a3"/>
        <w:spacing w:before="0" w:after="0" w:afterAutospacing="0"/>
        <w:jc w:val="both"/>
        <w:rPr>
          <w:color w:val="333333"/>
          <w:sz w:val="21"/>
          <w:szCs w:val="21"/>
        </w:rPr>
      </w:pPr>
      <w:r w:rsidRPr="00E67F83">
        <w:rPr>
          <w:rStyle w:val="a4"/>
          <w:color w:val="333333"/>
        </w:rPr>
        <w:t>ЛИЧНОСТНЫЕ РЕЗУЛЬТАТЫ</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Личностные результаты</w:t>
      </w:r>
      <w:r w:rsidRPr="00E67F83">
        <w:rPr>
          <w:color w:val="333333"/>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1) гражданского воспитания: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2) патриотического воспитания: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3) духовно-нравственного воспитания: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готовность оценивать поведение и поступки с позиции нравственных норм и норм экологической культуры;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понимание значимости нравственного аспекта деятельности человека в медицине и биологии;</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4) эстетического воспитания: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понимание роли биологии в формировании эстетической культуры личности;</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5) физического воспитания, формирования культуры здоровья и эмоционального благополучия: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соблюдение правил безопасности, в том числе навыки безопасного поведения в природной среде;</w:t>
      </w:r>
    </w:p>
    <w:p w:rsidR="00D928E1" w:rsidRPr="00E67F83" w:rsidRDefault="00D928E1" w:rsidP="00D928E1">
      <w:pPr>
        <w:pStyle w:val="a3"/>
        <w:spacing w:before="0" w:after="0" w:afterAutospacing="0"/>
        <w:ind w:firstLine="567"/>
        <w:jc w:val="both"/>
        <w:rPr>
          <w:color w:val="333333"/>
          <w:sz w:val="21"/>
          <w:szCs w:val="21"/>
        </w:rPr>
      </w:pPr>
      <w:proofErr w:type="spellStart"/>
      <w:r w:rsidRPr="00E67F83">
        <w:rPr>
          <w:color w:val="333333"/>
        </w:rPr>
        <w:t>сформированность</w:t>
      </w:r>
      <w:proofErr w:type="spellEnd"/>
      <w:r w:rsidRPr="00E67F83">
        <w:rPr>
          <w:color w:val="333333"/>
        </w:rPr>
        <w:t xml:space="preserve"> навыка рефлексии, управление собственным эмоциональным состоянием;</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6) трудового воспитания: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7) экологического воспитания: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ориентация на применение биологических знаний при решении задач в области окружающей среды;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осознание экологических проблем и путей их решения;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готовность к участию в практической деятельности экологической направленности;</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8) ценности научного познания: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понимание роли биологической науки в формировании научного мировоззрения;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развитие научной любознательности, интереса к биологической науке, навыков исследовательской деятельности;</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lastRenderedPageBreak/>
        <w:t>9) адаптации обучающегося к изменяющимся условиям социальной и природной среды: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адекватная оценка изменяющихся условий;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принятие решения (индивидуальное, в группе) в изменяющихся условиях на основании анализа биологической информации;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планирование действий в новой ситуации на основании знаний биологических закономерностей.</w:t>
      </w:r>
    </w:p>
    <w:p w:rsidR="00D928E1" w:rsidRPr="00E67F83" w:rsidRDefault="00D928E1" w:rsidP="00D928E1">
      <w:pPr>
        <w:pStyle w:val="a3"/>
        <w:spacing w:before="0" w:after="0" w:afterAutospacing="0"/>
        <w:jc w:val="both"/>
        <w:rPr>
          <w:color w:val="333333"/>
          <w:sz w:val="21"/>
          <w:szCs w:val="21"/>
        </w:rPr>
      </w:pPr>
      <w:r w:rsidRPr="00E67F83">
        <w:rPr>
          <w:rStyle w:val="a4"/>
          <w:color w:val="333333"/>
        </w:rPr>
        <w:t>МЕТАПРЕДМЕТНЫЕ РЕЗУЛЬТАТЫ</w:t>
      </w:r>
    </w:p>
    <w:p w:rsidR="00D928E1" w:rsidRPr="00E67F83" w:rsidRDefault="00D928E1" w:rsidP="00D928E1">
      <w:pPr>
        <w:pStyle w:val="a3"/>
        <w:spacing w:before="0" w:after="0" w:afterAutospacing="0"/>
        <w:ind w:firstLine="567"/>
        <w:jc w:val="both"/>
        <w:rPr>
          <w:color w:val="333333"/>
          <w:sz w:val="21"/>
          <w:szCs w:val="21"/>
        </w:rPr>
      </w:pPr>
      <w:proofErr w:type="spellStart"/>
      <w:r w:rsidRPr="00E67F83">
        <w:rPr>
          <w:color w:val="333333"/>
        </w:rPr>
        <w:t>Метапредметные</w:t>
      </w:r>
      <w:proofErr w:type="spellEnd"/>
      <w:r w:rsidRPr="00E67F83">
        <w:rPr>
          <w:color w:val="333333"/>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928E1" w:rsidRPr="00E67F83" w:rsidRDefault="00D928E1" w:rsidP="00D928E1">
      <w:pPr>
        <w:pStyle w:val="a3"/>
        <w:spacing w:before="0" w:after="0"/>
        <w:jc w:val="both"/>
        <w:rPr>
          <w:color w:val="333333"/>
          <w:sz w:val="21"/>
          <w:szCs w:val="21"/>
        </w:rPr>
      </w:pPr>
      <w:r w:rsidRPr="00E67F83">
        <w:rPr>
          <w:rStyle w:val="a4"/>
          <w:color w:val="333333"/>
        </w:rPr>
        <w:t>Познавательные универсальные учебные действия</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1) базовые логические действия: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и характеризовать существенные признаки биологических объектов (явлений);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дефициты информации, данных, необходимых для решения поставленной задачи;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2) базовые исследовательские действия: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использовать вопросы как исследовательский инструмент познания;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формировать гипотезу об истинности собственных суждений, аргументировать свою позицию, мнение;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оценивать на применимость и достоверность информацию, полученную в ходе наблюдения и эксперимента;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3) работа с информацией: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выбирать, анализировать, систематизировать и интерпретировать биологическую информацию различных видов и форм представления;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оценивать надёжность биологической информации по критериям, предложенным учителем или сформулированным самостоятельно;</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запоминать и систематизировать биологическую информацию.</w:t>
      </w:r>
    </w:p>
    <w:p w:rsidR="00D928E1" w:rsidRPr="00E67F83" w:rsidRDefault="00D928E1" w:rsidP="00D928E1">
      <w:pPr>
        <w:pStyle w:val="a3"/>
        <w:spacing w:before="0" w:after="0"/>
        <w:jc w:val="both"/>
        <w:rPr>
          <w:color w:val="333333"/>
          <w:sz w:val="21"/>
          <w:szCs w:val="21"/>
        </w:rPr>
      </w:pPr>
      <w:r w:rsidRPr="00E67F83">
        <w:rPr>
          <w:rStyle w:val="a4"/>
          <w:color w:val="333333"/>
        </w:rPr>
        <w:t>Коммуникативные универсальные учебные действия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1</w:t>
      </w:r>
      <w:r w:rsidRPr="00E67F83">
        <w:rPr>
          <w:rStyle w:val="a4"/>
          <w:color w:val="333333"/>
        </w:rPr>
        <w:t>) общение: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воспринимать и формулировать суждения, выражать эмоции в процессе выполнения практических и лабораторных работ;</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выражать себя (свою точку зрения) в устных и письменных текстах;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понимать намерения других, проявлять уважительное отношение к собеседнику и в корректной форме формулировать свои возражения;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сопоставлять свои суждения с суждениями других участников диалога, обнаруживать различие и сходство позиций;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публично представлять результаты выполненного биологического опыта (эксперимента, исследования, проекта);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2) совместная деятельность:</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 xml:space="preserve">овладеть системой универсальных коммуникативных действий, которая обеспечивает </w:t>
      </w:r>
      <w:proofErr w:type="spellStart"/>
      <w:r w:rsidRPr="00E67F83">
        <w:rPr>
          <w:color w:val="333333"/>
        </w:rPr>
        <w:t>сформированность</w:t>
      </w:r>
      <w:proofErr w:type="spellEnd"/>
      <w:r w:rsidRPr="00E67F83">
        <w:rPr>
          <w:color w:val="333333"/>
        </w:rPr>
        <w:t xml:space="preserve"> социальных навыков и эмоционального интеллекта обучающихся.</w:t>
      </w:r>
    </w:p>
    <w:p w:rsidR="00D928E1" w:rsidRPr="00E67F83" w:rsidRDefault="00D928E1" w:rsidP="00D928E1">
      <w:pPr>
        <w:pStyle w:val="a3"/>
        <w:spacing w:before="0" w:after="0"/>
        <w:jc w:val="both"/>
        <w:rPr>
          <w:color w:val="333333"/>
          <w:sz w:val="21"/>
          <w:szCs w:val="21"/>
        </w:rPr>
      </w:pPr>
      <w:r w:rsidRPr="00E67F83">
        <w:rPr>
          <w:rStyle w:val="a4"/>
          <w:color w:val="333333"/>
        </w:rPr>
        <w:t>Регулятивные универсальные учебные действия</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Самоорганизация: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проблемы для решения в жизненных и учебных ситуациях, используя биологические знания;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ориентироваться в различных подходах принятия решений (индивидуальное, принятие решения в группе, принятие решений группой);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делать выбор и брать ответственность за решение.</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Самоконтроль, эмоциональный интеллект:</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 xml:space="preserve">владеть способами самоконтроля, </w:t>
      </w:r>
      <w:proofErr w:type="spellStart"/>
      <w:r w:rsidRPr="00E67F83">
        <w:rPr>
          <w:color w:val="333333"/>
        </w:rPr>
        <w:t>самомотивации</w:t>
      </w:r>
      <w:proofErr w:type="spellEnd"/>
      <w:r w:rsidRPr="00E67F83">
        <w:rPr>
          <w:color w:val="333333"/>
        </w:rPr>
        <w:t xml:space="preserve"> и рефлексии;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давать оценку ситуации и предлагать план её изменения;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объяснять причины достижения (</w:t>
      </w:r>
      <w:proofErr w:type="spellStart"/>
      <w:r w:rsidRPr="00E67F83">
        <w:rPr>
          <w:color w:val="333333"/>
        </w:rPr>
        <w:t>недостижения</w:t>
      </w:r>
      <w:proofErr w:type="spellEnd"/>
      <w:r w:rsidRPr="00E67F83">
        <w:rPr>
          <w:color w:val="333333"/>
        </w:rPr>
        <w:t>) результатов деятельности, давать оценку приобретённому опыту, уметь находить позитивное в произошедшей ситуации;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вносить коррективы в деятельность на основе новых обстоятельств, изменившихся ситуаций, установленных ошибок, возникших трудностей;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оценивать соответствие результата цели и условиям;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различать, называть и управлять собственными эмоциями и эмоциями других;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и анализировать причины эмоций;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ставить себя на место другого человека, понимать мотивы и намерения другого;</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регулировать способ выражения эмоций.</w:t>
      </w:r>
    </w:p>
    <w:p w:rsidR="00D928E1" w:rsidRPr="00E67F83" w:rsidRDefault="00D928E1" w:rsidP="00D928E1">
      <w:pPr>
        <w:pStyle w:val="a3"/>
        <w:spacing w:before="0" w:after="0" w:afterAutospacing="0"/>
        <w:ind w:firstLine="567"/>
        <w:jc w:val="both"/>
        <w:rPr>
          <w:color w:val="333333"/>
          <w:sz w:val="21"/>
          <w:szCs w:val="21"/>
        </w:rPr>
      </w:pPr>
      <w:r w:rsidRPr="00E67F83">
        <w:rPr>
          <w:rStyle w:val="a4"/>
          <w:color w:val="333333"/>
        </w:rPr>
        <w:t>Принятие себя и других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осознанно относиться к другому человеку, его мнению;</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признавать своё право на ошибку и такое же право другого;</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открытость себе и другим;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осознавать невозможность контролировать всё вокруг;</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928E1" w:rsidRPr="00E67F83" w:rsidRDefault="00D928E1" w:rsidP="00D928E1">
      <w:pPr>
        <w:pStyle w:val="a3"/>
        <w:spacing w:before="0" w:after="0" w:afterAutospacing="0"/>
        <w:jc w:val="both"/>
        <w:rPr>
          <w:color w:val="333333"/>
          <w:sz w:val="21"/>
          <w:szCs w:val="21"/>
        </w:rPr>
      </w:pPr>
      <w:r w:rsidRPr="00E67F83">
        <w:rPr>
          <w:rStyle w:val="a4"/>
          <w:color w:val="333333"/>
        </w:rPr>
        <w:t>ПРЕДМЕТНЫЕ РЕЗУЛЬТАТЫ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Предметные результаты освоения программы по биологии к концу обучения </w:t>
      </w:r>
      <w:r w:rsidRPr="00E67F83">
        <w:rPr>
          <w:rStyle w:val="a9"/>
          <w:b/>
          <w:bCs/>
          <w:color w:val="333333"/>
        </w:rPr>
        <w:t>в 5 классе: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биологию как науку о живой природе, называть признаки живого, сравнивать объекты живой и неживой природы;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 xml:space="preserve">раскрывать понятие о среде обитания (водной, наземно-воздушной, почвенной, </w:t>
      </w:r>
      <w:proofErr w:type="spellStart"/>
      <w:r w:rsidRPr="00E67F83">
        <w:rPr>
          <w:color w:val="333333"/>
        </w:rPr>
        <w:t>внутриорганизменной</w:t>
      </w:r>
      <w:proofErr w:type="spellEnd"/>
      <w:r w:rsidRPr="00E67F83">
        <w:rPr>
          <w:color w:val="333333"/>
        </w:rPr>
        <w:t>), условиях среды обитания;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приводить примеры, характеризующие приспособленность организмов к среде обитания, взаимосвязи организмов в сообществах;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выделять отличительные признаки природных и искусственных сообществ;</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раскрывать роль биологии в практической деятельности человека;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владеть приёмами работы с лупой, световым и цифровым микроскопами при рассматривании биологических объектов;</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использовать при выполнении учебных заданий научно-популярную литературу по биологии, справочные материалы, ресурсы Интернета;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создавать письменные и устные сообщения, используя понятийный аппарат изучаемого раздела биологии.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Предметные результаты освоения программы по биологии к концу обучения </w:t>
      </w:r>
      <w:r w:rsidRPr="00E67F83">
        <w:rPr>
          <w:rStyle w:val="a9"/>
          <w:b/>
          <w:bCs/>
          <w:color w:val="333333"/>
        </w:rPr>
        <w:t>в 6 классе: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ботанику как биологическую науку, её разделы и связи с другими науками и техникой;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приводить примеры вклада российских (в том числе В. В. Докучаев, К. А. Тимирязев, С. Г. </w:t>
      </w:r>
      <w:proofErr w:type="spellStart"/>
      <w:r w:rsidRPr="00E67F83">
        <w:rPr>
          <w:color w:val="333333"/>
        </w:rPr>
        <w:t>Навашин</w:t>
      </w:r>
      <w:proofErr w:type="spellEnd"/>
      <w:r w:rsidRPr="00E67F83">
        <w:rPr>
          <w:color w:val="333333"/>
        </w:rPr>
        <w:t>) и зарубежных учёных (в том числе Р. Гук, М. </w:t>
      </w:r>
      <w:proofErr w:type="spellStart"/>
      <w:r w:rsidRPr="00E67F83">
        <w:rPr>
          <w:color w:val="333333"/>
        </w:rPr>
        <w:t>Мальпиги</w:t>
      </w:r>
      <w:proofErr w:type="spellEnd"/>
      <w:r w:rsidRPr="00E67F83">
        <w:rPr>
          <w:color w:val="333333"/>
        </w:rPr>
        <w:t>) в развитие наук о растениях;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сравнивать растительные ткани и органы растений между собой;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причинно-следственные связи между строением и функциями тканей и органов растений, строением и жизнедеятельностью растений;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классифицировать растения и их части по разным основаниям;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применять полученные знания для выращивания и размножения культурных растений;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создавать письменные и устные сообщения, используя понятийный аппарат изучаемого раздела биологии.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Предметные результаты освоения программы по биологии к концу обучения </w:t>
      </w:r>
      <w:r w:rsidRPr="00E67F83">
        <w:rPr>
          <w:rStyle w:val="a9"/>
          <w:b/>
          <w:bCs/>
          <w:color w:val="333333"/>
        </w:rPr>
        <w:t>в 7</w:t>
      </w:r>
      <w:r w:rsidRPr="00E67F83">
        <w:rPr>
          <w:rStyle w:val="a4"/>
          <w:color w:val="333333"/>
        </w:rPr>
        <w:t> </w:t>
      </w:r>
      <w:r w:rsidRPr="00E67F83">
        <w:rPr>
          <w:rStyle w:val="a9"/>
          <w:b/>
          <w:bCs/>
          <w:color w:val="333333"/>
        </w:rPr>
        <w:t>классе</w:t>
      </w:r>
      <w:r w:rsidRPr="00E67F83">
        <w:rPr>
          <w:color w:val="333333"/>
        </w:rPr>
        <w:t>:</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признаки классов покрытосеменных или цветковых, семейств двудольных и однодольных растений;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выделять существенные признаки строения и жизнедеятельности растений, бактерий, грибов, лишайников;</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проводить описание и сравнивать между собой растения, грибы, лишайники, бактерии по заданному плану, делать выводы на основе сравнения;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описывать усложнение организации растений в ходе эволюции растительного мира на Земле;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черты приспособленности растений к среде обитания, значение экологических факторов для растений;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приводить примеры культурных растений и их значение в жизни человека, понимать причины и знать меры охраны растительного мира Земли;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67F83">
        <w:rPr>
          <w:color w:val="333333"/>
        </w:rPr>
        <w:t>системыв</w:t>
      </w:r>
      <w:proofErr w:type="spellEnd"/>
      <w:r w:rsidRPr="00E67F83">
        <w:rPr>
          <w:color w:val="333333"/>
        </w:rPr>
        <w:t xml:space="preserve"> другую;</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Предметные результаты освоения программы по биологии к концу обучения </w:t>
      </w:r>
      <w:r w:rsidRPr="00E67F83">
        <w:rPr>
          <w:rStyle w:val="a9"/>
          <w:b/>
          <w:bCs/>
          <w:color w:val="333333"/>
        </w:rPr>
        <w:t>в 8 классе: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зоологию как биологическую науку, её разделы и связь с другими науками и техникой;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раскрывать общие признаки животных, уровни организации животного организма: клетки, ткани, органы, системы органов, организм;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сравнивать животные ткани и органы животных между собой;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причинно-следственные связи между строением, жизнедеятельностью и средой обитания животных изучаемых систематических групп;</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признаки классов членистоногих и хордовых, отрядов насекомых и млекопитающих;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сравнивать представителей отдельных систематических групп животных и делать выводы на основе сравнения;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классифицировать животных на основании особенностей строения;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описывать усложнение организации животных в ходе эволюции животного мира на Земле;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черты приспособленности животных к среде обитания, значение экологических факторов для животных;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взаимосвязи животных в природных сообществах, цепи питания;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устанавливать взаимосвязи животных с растениями, грибами, лишайниками и бактериями в природных сообществах;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животных природных зон Земли, основные закономерности распространения животных по планете;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раскрывать роль животных в природных сообществах;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иметь представление о мероприятиях по охране животного мира Земли;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Предметные результаты освоения программы по биологии к концу обучения </w:t>
      </w:r>
      <w:r w:rsidRPr="00E67F83">
        <w:rPr>
          <w:rStyle w:val="a9"/>
          <w:b/>
          <w:bCs/>
          <w:color w:val="333333"/>
        </w:rPr>
        <w:t>в 9 классе: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различать биологически активные вещества (витамины, ферменты, гормоны), выявлять их роль в процессе обмена веществ и превращения энергии;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применять биологические модели для выявления особенностей строения и функционирования органов и систем органов человека;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lastRenderedPageBreak/>
        <w:t>объяснять нейрогуморальную регуляцию процессов жизнедеятельности организма человека;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928E1" w:rsidRPr="00E67F83" w:rsidRDefault="00D928E1" w:rsidP="00D928E1">
      <w:pPr>
        <w:pStyle w:val="a3"/>
        <w:spacing w:before="0" w:after="0" w:afterAutospacing="0"/>
        <w:ind w:firstLine="567"/>
        <w:jc w:val="both"/>
        <w:rPr>
          <w:color w:val="333333"/>
          <w:sz w:val="21"/>
          <w:szCs w:val="21"/>
        </w:rPr>
      </w:pPr>
      <w:r w:rsidRPr="00E67F83">
        <w:rPr>
          <w:color w:val="333333"/>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928E1" w:rsidRPr="00E67F83" w:rsidRDefault="00D928E1" w:rsidP="00C83A56">
      <w:pPr>
        <w:pStyle w:val="a3"/>
        <w:spacing w:after="0" w:afterAutospacing="0"/>
        <w:ind w:firstLine="567"/>
        <w:jc w:val="both"/>
        <w:rPr>
          <w:color w:val="333333"/>
          <w:sz w:val="21"/>
          <w:szCs w:val="21"/>
        </w:rPr>
      </w:pPr>
      <w:r w:rsidRPr="00E67F83">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3A56" w:rsidRPr="00E67F83" w:rsidRDefault="00D928E1" w:rsidP="00C83A56">
      <w:pPr>
        <w:pStyle w:val="a3"/>
        <w:spacing w:before="0" w:after="0" w:afterAutospacing="0"/>
        <w:ind w:firstLine="567"/>
        <w:jc w:val="both"/>
        <w:rPr>
          <w:color w:val="333333"/>
        </w:rPr>
      </w:pPr>
      <w:r w:rsidRPr="00E67F83">
        <w:rPr>
          <w:color w:val="333333"/>
        </w:rPr>
        <w:t xml:space="preserve">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w:t>
      </w:r>
    </w:p>
    <w:p w:rsidR="00C83A56" w:rsidRPr="00E67F83" w:rsidRDefault="00C83A56" w:rsidP="00C83A56">
      <w:pPr>
        <w:pStyle w:val="a3"/>
        <w:spacing w:before="0" w:after="0" w:afterAutospacing="0"/>
        <w:ind w:firstLine="567"/>
        <w:jc w:val="both"/>
        <w:rPr>
          <w:color w:val="333333"/>
        </w:rPr>
      </w:pPr>
    </w:p>
    <w:p w:rsidR="00D928E1" w:rsidRPr="00E67F83" w:rsidRDefault="00D928E1" w:rsidP="00C83A56">
      <w:pPr>
        <w:pStyle w:val="a3"/>
        <w:spacing w:after="0" w:afterAutospacing="0"/>
        <w:ind w:firstLine="567"/>
        <w:jc w:val="both"/>
        <w:rPr>
          <w:color w:val="333333"/>
          <w:sz w:val="21"/>
          <w:szCs w:val="21"/>
        </w:rPr>
      </w:pPr>
      <w:r w:rsidRPr="00E67F83">
        <w:rPr>
          <w:color w:val="333333"/>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83A56" w:rsidRPr="00E67F83" w:rsidRDefault="00C83A56" w:rsidP="00C83A56">
      <w:pPr>
        <w:pStyle w:val="1"/>
        <w:pBdr>
          <w:bottom w:val="single" w:sz="6" w:space="5" w:color="000000"/>
        </w:pBdr>
        <w:spacing w:after="240" w:line="240" w:lineRule="atLeast"/>
        <w:rPr>
          <w:rFonts w:ascii="Times New Roman" w:hAnsi="Times New Roman" w:cs="Times New Roman"/>
          <w:caps/>
          <w:color w:val="000000"/>
          <w:sz w:val="24"/>
          <w:szCs w:val="24"/>
        </w:rPr>
      </w:pPr>
      <w:r w:rsidRPr="00E67F83">
        <w:rPr>
          <w:rFonts w:ascii="Times New Roman" w:hAnsi="Times New Roman" w:cs="Times New Roman"/>
          <w:caps/>
          <w:color w:val="000000"/>
          <w:sz w:val="24"/>
          <w:szCs w:val="24"/>
        </w:rPr>
        <w:t>ТЕМАТИЧЕСКОЕ ПЛАНИРОВАНИЕ </w:t>
      </w:r>
    </w:p>
    <w:p w:rsidR="00CE3EA5" w:rsidRDefault="00CE3EA5" w:rsidP="00FC615D">
      <w:pPr>
        <w:rPr>
          <w:rFonts w:ascii="Times New Roman" w:hAnsi="Times New Roman" w:cs="Times New Roman"/>
          <w:b/>
          <w:sz w:val="24"/>
          <w:szCs w:val="24"/>
        </w:rPr>
      </w:pPr>
      <w:r>
        <w:rPr>
          <w:rFonts w:ascii="Times New Roman" w:hAnsi="Times New Roman" w:cs="Times New Roman"/>
          <w:b/>
          <w:sz w:val="24"/>
          <w:szCs w:val="24"/>
        </w:rPr>
        <w:t>6 класс</w:t>
      </w:r>
    </w:p>
    <w:tbl>
      <w:tblPr>
        <w:tblW w:w="973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16"/>
        <w:gridCol w:w="2431"/>
        <w:gridCol w:w="679"/>
        <w:gridCol w:w="17"/>
        <w:gridCol w:w="1125"/>
        <w:gridCol w:w="1418"/>
        <w:gridCol w:w="3544"/>
      </w:tblGrid>
      <w:tr w:rsidR="00CE3EA5" w:rsidRPr="001E4861" w:rsidTr="00F305AD">
        <w:tc>
          <w:tcPr>
            <w:tcW w:w="51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Style w:val="a4"/>
                <w:rFonts w:ascii="Times New Roman" w:hAnsi="Times New Roman" w:cs="Times New Roman"/>
                <w:b w:val="0"/>
                <w:sz w:val="18"/>
                <w:szCs w:val="18"/>
              </w:rPr>
              <w:t>№</w:t>
            </w:r>
            <w:r w:rsidRPr="001E4861">
              <w:rPr>
                <w:rFonts w:ascii="Times New Roman" w:hAnsi="Times New Roman" w:cs="Times New Roman"/>
                <w:bCs/>
                <w:sz w:val="18"/>
                <w:szCs w:val="18"/>
              </w:rPr>
              <w:br/>
            </w:r>
            <w:r w:rsidRPr="001E4861">
              <w:rPr>
                <w:rStyle w:val="a4"/>
                <w:rFonts w:ascii="Times New Roman" w:hAnsi="Times New Roman" w:cs="Times New Roman"/>
                <w:b w:val="0"/>
                <w:sz w:val="18"/>
                <w:szCs w:val="18"/>
              </w:rPr>
              <w:t>п/п</w:t>
            </w:r>
          </w:p>
        </w:tc>
        <w:tc>
          <w:tcPr>
            <w:tcW w:w="243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Style w:val="a4"/>
                <w:rFonts w:ascii="Times New Roman" w:hAnsi="Times New Roman" w:cs="Times New Roman"/>
                <w:b w:val="0"/>
                <w:sz w:val="18"/>
                <w:szCs w:val="18"/>
              </w:rPr>
              <w:t>Наименование разделов и тем программы</w:t>
            </w:r>
          </w:p>
        </w:tc>
        <w:tc>
          <w:tcPr>
            <w:tcW w:w="323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Style w:val="a4"/>
                <w:rFonts w:ascii="Times New Roman" w:hAnsi="Times New Roman" w:cs="Times New Roman"/>
                <w:b w:val="0"/>
                <w:sz w:val="18"/>
                <w:szCs w:val="18"/>
              </w:rPr>
              <w:t>Количество часов</w:t>
            </w:r>
          </w:p>
        </w:tc>
        <w:tc>
          <w:tcPr>
            <w:tcW w:w="3544" w:type="dxa"/>
            <w:vMerge w:val="restart"/>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CE3EA5" w:rsidRPr="00324176" w:rsidRDefault="00CE3EA5" w:rsidP="00F305AD">
            <w:pPr>
              <w:jc w:val="both"/>
              <w:rPr>
                <w:rFonts w:ascii="Times New Roman" w:hAnsi="Times New Roman" w:cs="Times New Roman"/>
                <w:sz w:val="20"/>
                <w:szCs w:val="20"/>
              </w:rPr>
            </w:pPr>
            <w:r w:rsidRPr="00324176">
              <w:rPr>
                <w:rFonts w:ascii="Times New Roman" w:hAnsi="Times New Roman" w:cs="Times New Roman"/>
                <w:color w:val="000000"/>
                <w:sz w:val="20"/>
                <w:szCs w:val="20"/>
                <w:shd w:val="clear" w:color="auto" w:fill="FFFFFF"/>
              </w:rPr>
              <w:t>Электронные (цифровые) образовательные ресурсы</w:t>
            </w:r>
          </w:p>
        </w:tc>
      </w:tr>
      <w:tr w:rsidR="00CE3EA5" w:rsidRPr="001E4861" w:rsidTr="00F305AD">
        <w:tc>
          <w:tcPr>
            <w:tcW w:w="516" w:type="dxa"/>
            <w:vMerge/>
            <w:tcBorders>
              <w:top w:val="single" w:sz="6" w:space="0" w:color="000000"/>
              <w:left w:val="single" w:sz="6" w:space="0" w:color="000000"/>
              <w:bottom w:val="single" w:sz="6" w:space="0" w:color="000000"/>
              <w:right w:val="single" w:sz="6" w:space="0" w:color="000000"/>
            </w:tcBorders>
            <w:vAlign w:val="center"/>
            <w:hideMark/>
          </w:tcPr>
          <w:p w:rsidR="00CE3EA5" w:rsidRPr="001E4861" w:rsidRDefault="00CE3EA5" w:rsidP="00F305AD">
            <w:pPr>
              <w:rPr>
                <w:rFonts w:ascii="Times New Roman" w:hAnsi="Times New Roman" w:cs="Times New Roman"/>
                <w:sz w:val="18"/>
                <w:szCs w:val="18"/>
              </w:rPr>
            </w:pPr>
          </w:p>
        </w:tc>
        <w:tc>
          <w:tcPr>
            <w:tcW w:w="2431" w:type="dxa"/>
            <w:vMerge/>
            <w:tcBorders>
              <w:top w:val="single" w:sz="6" w:space="0" w:color="000000"/>
              <w:left w:val="single" w:sz="6" w:space="0" w:color="000000"/>
              <w:bottom w:val="single" w:sz="6" w:space="0" w:color="000000"/>
              <w:right w:val="single" w:sz="6" w:space="0" w:color="000000"/>
            </w:tcBorders>
            <w:vAlign w:val="center"/>
            <w:hideMark/>
          </w:tcPr>
          <w:p w:rsidR="00CE3EA5" w:rsidRPr="001E4861" w:rsidRDefault="00CE3EA5" w:rsidP="00F305AD">
            <w:pPr>
              <w:rPr>
                <w:rFonts w:ascii="Times New Roman" w:hAnsi="Times New Roman" w:cs="Times New Roman"/>
                <w:sz w:val="18"/>
                <w:szCs w:val="18"/>
              </w:rPr>
            </w:pPr>
          </w:p>
        </w:tc>
        <w:tc>
          <w:tcPr>
            <w:tcW w:w="69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Style w:val="a4"/>
                <w:rFonts w:ascii="Times New Roman" w:hAnsi="Times New Roman" w:cs="Times New Roman"/>
                <w:b w:val="0"/>
                <w:sz w:val="18"/>
                <w:szCs w:val="18"/>
              </w:rPr>
              <w:t>всего</w:t>
            </w:r>
          </w:p>
        </w:tc>
        <w:tc>
          <w:tcPr>
            <w:tcW w:w="11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Style w:val="a4"/>
                <w:rFonts w:ascii="Times New Roman" w:hAnsi="Times New Roman" w:cs="Times New Roman"/>
                <w:b w:val="0"/>
                <w:sz w:val="18"/>
                <w:szCs w:val="18"/>
              </w:rPr>
              <w:t>контрольные работы</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Style w:val="a4"/>
                <w:rFonts w:ascii="Times New Roman" w:hAnsi="Times New Roman" w:cs="Times New Roman"/>
                <w:b w:val="0"/>
                <w:sz w:val="18"/>
                <w:szCs w:val="18"/>
              </w:rPr>
              <w:t>практические работы</w:t>
            </w:r>
          </w:p>
        </w:tc>
        <w:tc>
          <w:tcPr>
            <w:tcW w:w="3544" w:type="dxa"/>
            <w:vMerge/>
            <w:tcBorders>
              <w:top w:val="single" w:sz="6" w:space="0" w:color="000000"/>
              <w:left w:val="single" w:sz="6" w:space="0" w:color="000000"/>
              <w:bottom w:val="single" w:sz="6" w:space="0" w:color="000000"/>
              <w:right w:val="single" w:sz="4" w:space="0" w:color="auto"/>
            </w:tcBorders>
            <w:vAlign w:val="center"/>
            <w:hideMark/>
          </w:tcPr>
          <w:p w:rsidR="00CE3EA5" w:rsidRPr="001E4861" w:rsidRDefault="00CE3EA5" w:rsidP="00F305AD">
            <w:pPr>
              <w:rPr>
                <w:rFonts w:ascii="Times New Roman" w:hAnsi="Times New Roman" w:cs="Times New Roman"/>
                <w:sz w:val="18"/>
                <w:szCs w:val="18"/>
              </w:rPr>
            </w:pPr>
          </w:p>
        </w:tc>
      </w:tr>
      <w:tr w:rsidR="00CE3EA5" w:rsidRPr="001E4861" w:rsidTr="00F305AD">
        <w:trPr>
          <w:trHeight w:val="698"/>
        </w:trPr>
        <w:tc>
          <w:tcPr>
            <w:tcW w:w="5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1.</w:t>
            </w:r>
          </w:p>
        </w:tc>
        <w:tc>
          <w:tcPr>
            <w:tcW w:w="2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rPr>
                <w:rFonts w:ascii="Times New Roman" w:hAnsi="Times New Roman" w:cs="Times New Roman"/>
                <w:sz w:val="18"/>
                <w:szCs w:val="18"/>
              </w:rPr>
            </w:pPr>
            <w:r w:rsidRPr="001E4861">
              <w:rPr>
                <w:rFonts w:ascii="Times New Roman" w:hAnsi="Times New Roman" w:cs="Times New Roman"/>
                <w:sz w:val="18"/>
                <w:szCs w:val="18"/>
              </w:rPr>
              <w:t>Растительный организм</w:t>
            </w:r>
          </w:p>
        </w:tc>
        <w:tc>
          <w:tcPr>
            <w:tcW w:w="67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center"/>
              <w:rPr>
                <w:rFonts w:ascii="Times New Roman" w:hAnsi="Times New Roman" w:cs="Times New Roman"/>
                <w:sz w:val="18"/>
                <w:szCs w:val="18"/>
              </w:rPr>
            </w:pPr>
            <w:r w:rsidRPr="001E4861">
              <w:rPr>
                <w:rStyle w:val="widgetinline"/>
                <w:rFonts w:ascii="Times New Roman" w:hAnsi="Times New Roman" w:cs="Times New Roman"/>
                <w:sz w:val="18"/>
                <w:szCs w:val="18"/>
                <w:bdr w:val="dashed" w:sz="6" w:space="0" w:color="FF0000" w:frame="1"/>
                <w:shd w:val="clear" w:color="auto" w:fill="F7FDF7"/>
              </w:rPr>
              <w:t>8</w:t>
            </w:r>
          </w:p>
        </w:tc>
        <w:tc>
          <w:tcPr>
            <w:tcW w:w="11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Style w:val="widgetinline"/>
                <w:rFonts w:ascii="Times New Roman" w:hAnsi="Times New Roman" w:cs="Times New Roman"/>
                <w:sz w:val="18"/>
                <w:szCs w:val="18"/>
                <w:bdr w:val="dashed" w:sz="6" w:space="0" w:color="FF0000" w:frame="1"/>
                <w:shd w:val="clear" w:color="auto" w:fill="FFF287"/>
              </w:rPr>
              <w:t>5</w:t>
            </w:r>
          </w:p>
        </w:tc>
        <w:tc>
          <w:tcPr>
            <w:tcW w:w="354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CE3EA5" w:rsidRPr="00B95B99" w:rsidRDefault="00CE3EA5" w:rsidP="00F305AD">
            <w:pPr>
              <w:jc w:val="both"/>
              <w:rPr>
                <w:rFonts w:ascii="Times New Roman" w:hAnsi="Times New Roman" w:cs="Times New Roman"/>
                <w:sz w:val="16"/>
                <w:szCs w:val="16"/>
              </w:rPr>
            </w:pPr>
            <w:r w:rsidRPr="00B95B99">
              <w:rPr>
                <w:rFonts w:ascii="Times New Roman" w:eastAsia="Times New Roman" w:hAnsi="Times New Roman" w:cs="Times New Roman"/>
                <w:color w:val="000000"/>
                <w:sz w:val="16"/>
                <w:szCs w:val="16"/>
                <w:lang w:eastAsia="ru-RU"/>
              </w:rPr>
              <w:t xml:space="preserve">Библиотека ЦОК </w:t>
            </w:r>
            <w:hyperlink r:id="rId6" w:history="1">
              <w:r w:rsidRPr="00B95B99">
                <w:rPr>
                  <w:rFonts w:ascii="Times New Roman" w:eastAsia="Times New Roman" w:hAnsi="Times New Roman" w:cs="Times New Roman"/>
                  <w:color w:val="0000FF"/>
                  <w:sz w:val="16"/>
                  <w:szCs w:val="16"/>
                  <w:lang w:eastAsia="ru-RU"/>
                </w:rPr>
                <w:t>https://m.edsoo.ru/7f4148d0</w:t>
              </w:r>
            </w:hyperlink>
          </w:p>
        </w:tc>
      </w:tr>
      <w:tr w:rsidR="00CE3EA5" w:rsidRPr="001E4861" w:rsidTr="00F305AD">
        <w:tc>
          <w:tcPr>
            <w:tcW w:w="5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2.</w:t>
            </w:r>
          </w:p>
        </w:tc>
        <w:tc>
          <w:tcPr>
            <w:tcW w:w="2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rPr>
                <w:rFonts w:ascii="Times New Roman" w:hAnsi="Times New Roman" w:cs="Times New Roman"/>
                <w:sz w:val="18"/>
                <w:szCs w:val="18"/>
              </w:rPr>
            </w:pPr>
            <w:r w:rsidRPr="001E4861">
              <w:rPr>
                <w:rFonts w:ascii="Times New Roman" w:eastAsia="Times New Roman" w:hAnsi="Times New Roman" w:cs="Times New Roman"/>
                <w:color w:val="000000"/>
                <w:sz w:val="18"/>
                <w:szCs w:val="18"/>
                <w:lang w:eastAsia="ru-RU"/>
              </w:rPr>
              <w:t>Строение и многообразие покрытосеменных растений</w:t>
            </w:r>
          </w:p>
        </w:tc>
        <w:tc>
          <w:tcPr>
            <w:tcW w:w="69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center"/>
              <w:rPr>
                <w:rFonts w:ascii="Times New Roman" w:hAnsi="Times New Roman" w:cs="Times New Roman"/>
                <w:sz w:val="18"/>
                <w:szCs w:val="18"/>
              </w:rPr>
            </w:pPr>
            <w:r w:rsidRPr="001E4861">
              <w:rPr>
                <w:rStyle w:val="widgetinline"/>
                <w:rFonts w:ascii="Times New Roman" w:hAnsi="Times New Roman" w:cs="Times New Roman"/>
                <w:sz w:val="18"/>
                <w:szCs w:val="18"/>
                <w:bdr w:val="dashed" w:sz="6" w:space="0" w:color="FF0000" w:frame="1"/>
                <w:shd w:val="clear" w:color="auto" w:fill="F7FDF7"/>
              </w:rPr>
              <w:t>11</w:t>
            </w:r>
          </w:p>
        </w:tc>
        <w:tc>
          <w:tcPr>
            <w:tcW w:w="11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4</w:t>
            </w:r>
          </w:p>
        </w:tc>
        <w:tc>
          <w:tcPr>
            <w:tcW w:w="354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CE3EA5" w:rsidRPr="00B95B99" w:rsidRDefault="00CE3EA5" w:rsidP="00F305AD">
            <w:pPr>
              <w:jc w:val="both"/>
              <w:rPr>
                <w:rFonts w:ascii="Times New Roman" w:hAnsi="Times New Roman" w:cs="Times New Roman"/>
                <w:sz w:val="16"/>
                <w:szCs w:val="16"/>
              </w:rPr>
            </w:pPr>
            <w:r w:rsidRPr="00B95B99">
              <w:rPr>
                <w:rFonts w:ascii="Times New Roman" w:eastAsia="Times New Roman" w:hAnsi="Times New Roman" w:cs="Times New Roman"/>
                <w:color w:val="000000"/>
                <w:sz w:val="16"/>
                <w:szCs w:val="16"/>
                <w:lang w:eastAsia="ru-RU"/>
              </w:rPr>
              <w:t xml:space="preserve">Библиотека ЦОК </w:t>
            </w:r>
            <w:hyperlink r:id="rId7" w:history="1">
              <w:r w:rsidRPr="00B95B99">
                <w:rPr>
                  <w:rFonts w:ascii="Times New Roman" w:eastAsia="Times New Roman" w:hAnsi="Times New Roman" w:cs="Times New Roman"/>
                  <w:color w:val="0000FF"/>
                  <w:sz w:val="16"/>
                  <w:szCs w:val="16"/>
                  <w:lang w:eastAsia="ru-RU"/>
                </w:rPr>
                <w:t>https://m.edsoo.ru/7f4148d0</w:t>
              </w:r>
            </w:hyperlink>
          </w:p>
        </w:tc>
      </w:tr>
      <w:tr w:rsidR="00CE3EA5" w:rsidRPr="001E4861" w:rsidTr="00F305AD">
        <w:tc>
          <w:tcPr>
            <w:tcW w:w="5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3.</w:t>
            </w:r>
          </w:p>
        </w:tc>
        <w:tc>
          <w:tcPr>
            <w:tcW w:w="2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rPr>
                <w:rFonts w:ascii="Times New Roman" w:hAnsi="Times New Roman" w:cs="Times New Roman"/>
                <w:sz w:val="18"/>
                <w:szCs w:val="18"/>
              </w:rPr>
            </w:pPr>
            <w:r w:rsidRPr="001E4861">
              <w:rPr>
                <w:rFonts w:ascii="Times New Roman" w:eastAsia="Times New Roman" w:hAnsi="Times New Roman" w:cs="Times New Roman"/>
                <w:color w:val="000000"/>
                <w:sz w:val="18"/>
                <w:szCs w:val="18"/>
                <w:lang w:eastAsia="ru-RU"/>
              </w:rPr>
              <w:t>Жизнедеятельность растительного организма</w:t>
            </w:r>
          </w:p>
        </w:tc>
        <w:tc>
          <w:tcPr>
            <w:tcW w:w="69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center"/>
              <w:rPr>
                <w:rFonts w:ascii="Times New Roman" w:hAnsi="Times New Roman" w:cs="Times New Roman"/>
                <w:sz w:val="18"/>
                <w:szCs w:val="18"/>
              </w:rPr>
            </w:pPr>
            <w:r w:rsidRPr="001E4861">
              <w:rPr>
                <w:rFonts w:ascii="Times New Roman" w:hAnsi="Times New Roman" w:cs="Times New Roman"/>
                <w:sz w:val="18"/>
                <w:szCs w:val="18"/>
              </w:rPr>
              <w:t>14</w:t>
            </w:r>
          </w:p>
        </w:tc>
        <w:tc>
          <w:tcPr>
            <w:tcW w:w="11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9</w:t>
            </w:r>
          </w:p>
        </w:tc>
        <w:tc>
          <w:tcPr>
            <w:tcW w:w="354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CE3EA5" w:rsidRPr="00B95B99" w:rsidRDefault="00CE3EA5" w:rsidP="00F305AD">
            <w:pPr>
              <w:jc w:val="both"/>
              <w:rPr>
                <w:rFonts w:ascii="Times New Roman" w:hAnsi="Times New Roman" w:cs="Times New Roman"/>
                <w:sz w:val="16"/>
                <w:szCs w:val="16"/>
              </w:rPr>
            </w:pPr>
            <w:r w:rsidRPr="00B95B99">
              <w:rPr>
                <w:rFonts w:ascii="Times New Roman" w:eastAsia="Times New Roman" w:hAnsi="Times New Roman" w:cs="Times New Roman"/>
                <w:color w:val="000000"/>
                <w:sz w:val="16"/>
                <w:szCs w:val="16"/>
                <w:lang w:eastAsia="ru-RU"/>
              </w:rPr>
              <w:t xml:space="preserve">Библиотека ЦОК </w:t>
            </w:r>
            <w:hyperlink r:id="rId8" w:history="1">
              <w:r w:rsidRPr="00B95B99">
                <w:rPr>
                  <w:rFonts w:ascii="Times New Roman" w:eastAsia="Times New Roman" w:hAnsi="Times New Roman" w:cs="Times New Roman"/>
                  <w:color w:val="0000FF"/>
                  <w:sz w:val="16"/>
                  <w:szCs w:val="16"/>
                  <w:lang w:eastAsia="ru-RU"/>
                </w:rPr>
                <w:t>https://m.edsoo.ru/7f4148d0</w:t>
              </w:r>
            </w:hyperlink>
          </w:p>
        </w:tc>
      </w:tr>
      <w:tr w:rsidR="00CE3EA5" w:rsidRPr="001E4861" w:rsidTr="00F305AD">
        <w:tc>
          <w:tcPr>
            <w:tcW w:w="5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4.</w:t>
            </w:r>
          </w:p>
        </w:tc>
        <w:tc>
          <w:tcPr>
            <w:tcW w:w="2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rPr>
                <w:rFonts w:ascii="Times New Roman" w:hAnsi="Times New Roman" w:cs="Times New Roman"/>
                <w:sz w:val="18"/>
                <w:szCs w:val="18"/>
              </w:rPr>
            </w:pPr>
            <w:r w:rsidRPr="001E4861">
              <w:rPr>
                <w:rFonts w:ascii="Times New Roman" w:eastAsia="Times New Roman" w:hAnsi="Times New Roman" w:cs="Times New Roman"/>
                <w:color w:val="000000"/>
                <w:sz w:val="18"/>
                <w:szCs w:val="18"/>
                <w:lang w:eastAsia="ru-RU"/>
              </w:rPr>
              <w:t>Резервное время</w:t>
            </w:r>
          </w:p>
        </w:tc>
        <w:tc>
          <w:tcPr>
            <w:tcW w:w="69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center"/>
              <w:rPr>
                <w:rFonts w:ascii="Times New Roman" w:hAnsi="Times New Roman" w:cs="Times New Roman"/>
                <w:sz w:val="18"/>
                <w:szCs w:val="18"/>
              </w:rPr>
            </w:pPr>
            <w:r w:rsidRPr="001E4861">
              <w:rPr>
                <w:rFonts w:ascii="Times New Roman" w:hAnsi="Times New Roman" w:cs="Times New Roman"/>
                <w:sz w:val="18"/>
                <w:szCs w:val="18"/>
              </w:rPr>
              <w:t>1</w:t>
            </w:r>
          </w:p>
        </w:tc>
        <w:tc>
          <w:tcPr>
            <w:tcW w:w="11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p>
        </w:tc>
        <w:tc>
          <w:tcPr>
            <w:tcW w:w="354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CE3EA5" w:rsidRPr="00B95B99" w:rsidRDefault="00CE3EA5" w:rsidP="00F305AD">
            <w:pPr>
              <w:jc w:val="both"/>
              <w:rPr>
                <w:rFonts w:ascii="Times New Roman" w:hAnsi="Times New Roman" w:cs="Times New Roman"/>
                <w:sz w:val="16"/>
                <w:szCs w:val="16"/>
              </w:rPr>
            </w:pPr>
            <w:r w:rsidRPr="00B95B99">
              <w:rPr>
                <w:rFonts w:ascii="Times New Roman" w:eastAsia="Times New Roman" w:hAnsi="Times New Roman" w:cs="Times New Roman"/>
                <w:color w:val="000000"/>
                <w:sz w:val="16"/>
                <w:szCs w:val="16"/>
                <w:lang w:eastAsia="ru-RU"/>
              </w:rPr>
              <w:t xml:space="preserve">Библиотека ЦОК </w:t>
            </w:r>
            <w:hyperlink r:id="rId9" w:history="1">
              <w:r w:rsidRPr="00B95B99">
                <w:rPr>
                  <w:rFonts w:ascii="Times New Roman" w:eastAsia="Times New Roman" w:hAnsi="Times New Roman" w:cs="Times New Roman"/>
                  <w:color w:val="0000FF"/>
                  <w:sz w:val="16"/>
                  <w:szCs w:val="16"/>
                  <w:lang w:eastAsia="ru-RU"/>
                </w:rPr>
                <w:t>https://m.edsoo.ru/7f4148d0</w:t>
              </w:r>
            </w:hyperlink>
          </w:p>
        </w:tc>
      </w:tr>
      <w:tr w:rsidR="00CE3EA5" w:rsidRPr="001E4861" w:rsidTr="00F305AD">
        <w:trPr>
          <w:gridAfter w:val="1"/>
          <w:wAfter w:w="3544" w:type="dxa"/>
        </w:trPr>
        <w:tc>
          <w:tcPr>
            <w:tcW w:w="29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ОБЩЕЕ КОЛИЧЕСТВО ЧАСОВ ПО ПРОГРАММЕ</w:t>
            </w:r>
          </w:p>
        </w:tc>
        <w:tc>
          <w:tcPr>
            <w:tcW w:w="69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center"/>
              <w:rPr>
                <w:rFonts w:ascii="Times New Roman" w:hAnsi="Times New Roman" w:cs="Times New Roman"/>
                <w:sz w:val="18"/>
                <w:szCs w:val="18"/>
              </w:rPr>
            </w:pPr>
            <w:r w:rsidRPr="001E4861">
              <w:rPr>
                <w:rFonts w:ascii="Times New Roman" w:hAnsi="Times New Roman" w:cs="Times New Roman"/>
                <w:sz w:val="18"/>
                <w:szCs w:val="18"/>
              </w:rPr>
              <w:t>34</w:t>
            </w:r>
          </w:p>
        </w:tc>
        <w:tc>
          <w:tcPr>
            <w:tcW w:w="11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rPr>
                <w:rFonts w:ascii="Times New Roman" w:hAnsi="Times New Roman" w:cs="Times New Roman"/>
                <w:sz w:val="18"/>
                <w:szCs w:val="18"/>
              </w:rPr>
            </w:pPr>
            <w:r w:rsidRPr="001E4861">
              <w:rPr>
                <w:rFonts w:ascii="Times New Roman" w:hAnsi="Times New Roman" w:cs="Times New Roman"/>
                <w:sz w:val="18"/>
                <w:szCs w:val="18"/>
              </w:rPr>
              <w:t>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1E4861" w:rsidRDefault="00CE3EA5" w:rsidP="00F305AD">
            <w:pPr>
              <w:jc w:val="both"/>
              <w:rPr>
                <w:rFonts w:ascii="Times New Roman" w:hAnsi="Times New Roman" w:cs="Times New Roman"/>
                <w:sz w:val="18"/>
                <w:szCs w:val="18"/>
              </w:rPr>
            </w:pPr>
            <w:r w:rsidRPr="001E4861">
              <w:rPr>
                <w:rFonts w:ascii="Times New Roman" w:hAnsi="Times New Roman" w:cs="Times New Roman"/>
                <w:sz w:val="18"/>
                <w:szCs w:val="18"/>
              </w:rPr>
              <w:t> 18</w:t>
            </w:r>
          </w:p>
        </w:tc>
      </w:tr>
    </w:tbl>
    <w:p w:rsidR="00CE3EA5" w:rsidRDefault="00CE3EA5" w:rsidP="00FC615D">
      <w:pPr>
        <w:rPr>
          <w:rFonts w:ascii="Times New Roman" w:hAnsi="Times New Roman" w:cs="Times New Roman"/>
          <w:b/>
          <w:sz w:val="24"/>
          <w:szCs w:val="24"/>
        </w:rPr>
      </w:pPr>
    </w:p>
    <w:p w:rsidR="00817A4A" w:rsidRDefault="00817A4A" w:rsidP="00FC615D">
      <w:pPr>
        <w:rPr>
          <w:rFonts w:ascii="Times New Roman" w:hAnsi="Times New Roman" w:cs="Times New Roman"/>
          <w:b/>
          <w:sz w:val="24"/>
          <w:szCs w:val="24"/>
        </w:rPr>
      </w:pPr>
      <w:r>
        <w:rPr>
          <w:rFonts w:ascii="Times New Roman" w:hAnsi="Times New Roman" w:cs="Times New Roman"/>
          <w:b/>
          <w:sz w:val="24"/>
          <w:szCs w:val="24"/>
        </w:rPr>
        <w:t>7 класс</w:t>
      </w:r>
    </w:p>
    <w:tbl>
      <w:tblPr>
        <w:tblW w:w="847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10"/>
        <w:gridCol w:w="2557"/>
        <w:gridCol w:w="851"/>
        <w:gridCol w:w="1559"/>
        <w:gridCol w:w="1559"/>
        <w:gridCol w:w="1441"/>
      </w:tblGrid>
      <w:tr w:rsidR="00817A4A" w:rsidRPr="00837CA4" w:rsidTr="00F305AD">
        <w:tc>
          <w:tcPr>
            <w:tcW w:w="5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Style w:val="a4"/>
                <w:rFonts w:ascii="Times New Roman" w:hAnsi="Times New Roman" w:cs="Times New Roman"/>
                <w:sz w:val="20"/>
                <w:szCs w:val="20"/>
              </w:rPr>
              <w:t>№</w:t>
            </w:r>
            <w:r w:rsidRPr="00D50D35">
              <w:rPr>
                <w:rFonts w:ascii="Times New Roman" w:hAnsi="Times New Roman" w:cs="Times New Roman"/>
                <w:bCs/>
                <w:sz w:val="20"/>
                <w:szCs w:val="20"/>
              </w:rPr>
              <w:br/>
            </w:r>
            <w:r w:rsidRPr="00D50D35">
              <w:rPr>
                <w:rStyle w:val="a4"/>
                <w:rFonts w:ascii="Times New Roman" w:hAnsi="Times New Roman" w:cs="Times New Roman"/>
                <w:sz w:val="20"/>
                <w:szCs w:val="20"/>
              </w:rPr>
              <w:t>п/п</w:t>
            </w:r>
          </w:p>
        </w:tc>
        <w:tc>
          <w:tcPr>
            <w:tcW w:w="25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Style w:val="a4"/>
                <w:rFonts w:ascii="Times New Roman" w:hAnsi="Times New Roman" w:cs="Times New Roman"/>
                <w:sz w:val="20"/>
                <w:szCs w:val="20"/>
              </w:rPr>
              <w:t>Наименование разделов и тем программы</w:t>
            </w:r>
          </w:p>
        </w:tc>
        <w:tc>
          <w:tcPr>
            <w:tcW w:w="39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Style w:val="a4"/>
                <w:rFonts w:ascii="Times New Roman" w:hAnsi="Times New Roman" w:cs="Times New Roman"/>
                <w:sz w:val="20"/>
                <w:szCs w:val="20"/>
              </w:rPr>
              <w:t>Количество часов</w:t>
            </w:r>
          </w:p>
        </w:tc>
        <w:tc>
          <w:tcPr>
            <w:tcW w:w="144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18"/>
                <w:szCs w:val="18"/>
              </w:rPr>
            </w:pPr>
            <w:r w:rsidRPr="00D50D35">
              <w:rPr>
                <w:rStyle w:val="a4"/>
                <w:rFonts w:ascii="Times New Roman" w:hAnsi="Times New Roman" w:cs="Times New Roman"/>
                <w:sz w:val="18"/>
                <w:szCs w:val="18"/>
              </w:rPr>
              <w:t>Электронные (цифровые) образовательные ресурсы</w:t>
            </w:r>
          </w:p>
        </w:tc>
      </w:tr>
      <w:tr w:rsidR="00817A4A" w:rsidRPr="00837CA4" w:rsidTr="00F305AD">
        <w:tc>
          <w:tcPr>
            <w:tcW w:w="510" w:type="dxa"/>
            <w:vMerge/>
            <w:tcBorders>
              <w:top w:val="single" w:sz="6" w:space="0" w:color="000000"/>
              <w:left w:val="single" w:sz="6" w:space="0" w:color="000000"/>
              <w:bottom w:val="single" w:sz="6" w:space="0" w:color="000000"/>
              <w:right w:val="single" w:sz="6" w:space="0" w:color="000000"/>
            </w:tcBorders>
            <w:vAlign w:val="center"/>
            <w:hideMark/>
          </w:tcPr>
          <w:p w:rsidR="00817A4A" w:rsidRPr="00D50D35" w:rsidRDefault="00817A4A" w:rsidP="00F305AD">
            <w:pPr>
              <w:spacing w:after="0" w:line="240" w:lineRule="auto"/>
              <w:rPr>
                <w:rFonts w:ascii="Times New Roman" w:hAnsi="Times New Roman" w:cs="Times New Roman"/>
                <w:b/>
                <w:sz w:val="20"/>
                <w:szCs w:val="20"/>
              </w:rPr>
            </w:pPr>
          </w:p>
        </w:tc>
        <w:tc>
          <w:tcPr>
            <w:tcW w:w="2557" w:type="dxa"/>
            <w:vMerge/>
            <w:tcBorders>
              <w:top w:val="single" w:sz="6" w:space="0" w:color="000000"/>
              <w:left w:val="single" w:sz="6" w:space="0" w:color="000000"/>
              <w:bottom w:val="single" w:sz="6" w:space="0" w:color="000000"/>
              <w:right w:val="single" w:sz="6" w:space="0" w:color="000000"/>
            </w:tcBorders>
            <w:vAlign w:val="center"/>
            <w:hideMark/>
          </w:tcPr>
          <w:p w:rsidR="00817A4A" w:rsidRPr="00D50D35" w:rsidRDefault="00817A4A" w:rsidP="00F305AD">
            <w:pPr>
              <w:spacing w:after="0" w:line="240" w:lineRule="auto"/>
              <w:rPr>
                <w:rFonts w:ascii="Times New Roman" w:hAnsi="Times New Roman" w:cs="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b/>
                <w:sz w:val="20"/>
                <w:szCs w:val="20"/>
              </w:rPr>
            </w:pPr>
            <w:r w:rsidRPr="00D50D35">
              <w:rPr>
                <w:rStyle w:val="a4"/>
                <w:rFonts w:ascii="Times New Roman" w:hAnsi="Times New Roman" w:cs="Times New Roman"/>
                <w:sz w:val="20"/>
                <w:szCs w:val="20"/>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b/>
                <w:sz w:val="20"/>
                <w:szCs w:val="20"/>
              </w:rPr>
            </w:pPr>
            <w:r w:rsidRPr="00D50D35">
              <w:rPr>
                <w:rStyle w:val="a4"/>
                <w:rFonts w:ascii="Times New Roman" w:hAnsi="Times New Roman" w:cs="Times New Roman"/>
                <w:sz w:val="20"/>
                <w:szCs w:val="20"/>
              </w:rPr>
              <w:t>контрольные работы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b/>
                <w:sz w:val="20"/>
                <w:szCs w:val="20"/>
              </w:rPr>
            </w:pPr>
            <w:r w:rsidRPr="00D50D35">
              <w:rPr>
                <w:rStyle w:val="a4"/>
                <w:rFonts w:ascii="Times New Roman" w:hAnsi="Times New Roman" w:cs="Times New Roman"/>
                <w:sz w:val="20"/>
                <w:szCs w:val="20"/>
              </w:rPr>
              <w:t>практические работы</w:t>
            </w:r>
          </w:p>
        </w:tc>
        <w:tc>
          <w:tcPr>
            <w:tcW w:w="1441" w:type="dxa"/>
            <w:vMerge/>
            <w:tcBorders>
              <w:top w:val="single" w:sz="6" w:space="0" w:color="000000"/>
              <w:left w:val="single" w:sz="6" w:space="0" w:color="000000"/>
              <w:bottom w:val="single" w:sz="6" w:space="0" w:color="000000"/>
              <w:right w:val="single" w:sz="6" w:space="0" w:color="000000"/>
            </w:tcBorders>
            <w:vAlign w:val="center"/>
            <w:hideMark/>
          </w:tcPr>
          <w:p w:rsidR="00817A4A" w:rsidRPr="00837CA4" w:rsidRDefault="00817A4A" w:rsidP="00F305AD">
            <w:pPr>
              <w:spacing w:after="0" w:line="240" w:lineRule="auto"/>
              <w:rPr>
                <w:rFonts w:ascii="Times New Roman" w:hAnsi="Times New Roman" w:cs="Times New Roman"/>
                <w:sz w:val="24"/>
                <w:szCs w:val="24"/>
              </w:rPr>
            </w:pPr>
          </w:p>
        </w:tc>
      </w:tr>
      <w:tr w:rsidR="00817A4A" w:rsidRPr="00837CA4" w:rsidTr="00F305AD">
        <w:tc>
          <w:tcPr>
            <w:tcW w:w="5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Fonts w:ascii="Times New Roman" w:hAnsi="Times New Roman" w:cs="Times New Roman"/>
                <w:sz w:val="20"/>
                <w:szCs w:val="20"/>
              </w:rPr>
              <w:t>1.</w:t>
            </w:r>
          </w:p>
        </w:tc>
        <w:tc>
          <w:tcPr>
            <w:tcW w:w="2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rPr>
                <w:rFonts w:ascii="Times New Roman" w:hAnsi="Times New Roman" w:cs="Times New Roman"/>
                <w:sz w:val="20"/>
                <w:szCs w:val="20"/>
              </w:rPr>
            </w:pPr>
            <w:r w:rsidRPr="005252BF">
              <w:rPr>
                <w:rFonts w:ascii="Times New Roman" w:eastAsia="Times New Roman" w:hAnsi="Times New Roman" w:cs="Times New Roman"/>
                <w:color w:val="000000"/>
                <w:sz w:val="20"/>
                <w:szCs w:val="20"/>
                <w:lang w:eastAsia="ru-RU"/>
              </w:rPr>
              <w:t>Систематические группы растений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center"/>
              <w:rPr>
                <w:rFonts w:ascii="Times New Roman" w:hAnsi="Times New Roman" w:cs="Times New Roman"/>
                <w:sz w:val="20"/>
                <w:szCs w:val="20"/>
              </w:rPr>
            </w:pPr>
            <w:r w:rsidRPr="00D50D35">
              <w:rPr>
                <w:rFonts w:ascii="Times New Roman" w:hAnsi="Times New Roman" w:cs="Times New Roman"/>
                <w:sz w:val="20"/>
                <w:szCs w:val="20"/>
              </w:rPr>
              <w:t>19</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Fonts w:ascii="Times New Roman" w:hAnsi="Times New Roman" w:cs="Times New Roman"/>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14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01407" w:rsidRDefault="00817A4A" w:rsidP="00F305AD">
            <w:pPr>
              <w:spacing w:after="0" w:line="240" w:lineRule="auto"/>
              <w:jc w:val="both"/>
              <w:rPr>
                <w:rFonts w:ascii="Times New Roman" w:hAnsi="Times New Roman" w:cs="Times New Roman"/>
                <w:sz w:val="18"/>
                <w:szCs w:val="18"/>
              </w:rPr>
            </w:pPr>
            <w:r w:rsidRPr="005252BF">
              <w:rPr>
                <w:rFonts w:ascii="Times New Roman" w:eastAsia="Times New Roman" w:hAnsi="Times New Roman" w:cs="Times New Roman"/>
                <w:color w:val="000000"/>
                <w:sz w:val="18"/>
                <w:szCs w:val="18"/>
                <w:lang w:eastAsia="ru-RU"/>
              </w:rPr>
              <w:t xml:space="preserve">Библиотека ЦОК </w:t>
            </w:r>
            <w:hyperlink r:id="rId10" w:history="1">
              <w:r w:rsidRPr="00D01407">
                <w:rPr>
                  <w:rFonts w:ascii="Times New Roman" w:eastAsia="Times New Roman" w:hAnsi="Times New Roman" w:cs="Times New Roman"/>
                  <w:color w:val="0000FF"/>
                  <w:sz w:val="18"/>
                  <w:szCs w:val="18"/>
                  <w:lang w:eastAsia="ru-RU"/>
                </w:rPr>
                <w:t>https://m.edsoo.ru/7f416720</w:t>
              </w:r>
            </w:hyperlink>
          </w:p>
        </w:tc>
      </w:tr>
      <w:tr w:rsidR="00817A4A" w:rsidRPr="00837CA4" w:rsidTr="00F305AD">
        <w:tc>
          <w:tcPr>
            <w:tcW w:w="5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Fonts w:ascii="Times New Roman" w:hAnsi="Times New Roman" w:cs="Times New Roman"/>
                <w:sz w:val="20"/>
                <w:szCs w:val="20"/>
              </w:rPr>
              <w:t>2.</w:t>
            </w:r>
          </w:p>
        </w:tc>
        <w:tc>
          <w:tcPr>
            <w:tcW w:w="2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rPr>
                <w:rFonts w:ascii="Times New Roman" w:hAnsi="Times New Roman" w:cs="Times New Roman"/>
                <w:sz w:val="20"/>
                <w:szCs w:val="20"/>
              </w:rPr>
            </w:pPr>
            <w:r w:rsidRPr="005252BF">
              <w:rPr>
                <w:rFonts w:ascii="Times New Roman" w:eastAsia="Times New Roman" w:hAnsi="Times New Roman" w:cs="Times New Roman"/>
                <w:color w:val="000000"/>
                <w:sz w:val="20"/>
                <w:szCs w:val="20"/>
                <w:lang w:eastAsia="ru-RU"/>
              </w:rPr>
              <w:t>Развитие растительного мира на Земле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center"/>
              <w:rPr>
                <w:rFonts w:ascii="Times New Roman" w:hAnsi="Times New Roman" w:cs="Times New Roman"/>
                <w:sz w:val="20"/>
                <w:szCs w:val="20"/>
              </w:rPr>
            </w:pPr>
            <w:r w:rsidRPr="00D50D35">
              <w:rPr>
                <w:rStyle w:val="widgetinline"/>
                <w:rFonts w:ascii="Times New Roman" w:hAnsi="Times New Roman" w:cs="Times New Roman"/>
                <w:sz w:val="20"/>
                <w:szCs w:val="20"/>
                <w:bdr w:val="dashed" w:sz="6" w:space="0" w:color="FF0000" w:frame="1"/>
                <w:shd w:val="clear" w:color="auto" w:fill="F7FDF7"/>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p>
        </w:tc>
        <w:tc>
          <w:tcPr>
            <w:tcW w:w="14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837CA4" w:rsidRDefault="00817A4A" w:rsidP="00F305AD">
            <w:pPr>
              <w:spacing w:after="0" w:line="240" w:lineRule="auto"/>
              <w:jc w:val="both"/>
              <w:rPr>
                <w:rFonts w:ascii="Times New Roman" w:hAnsi="Times New Roman" w:cs="Times New Roman"/>
                <w:sz w:val="24"/>
                <w:szCs w:val="24"/>
              </w:rPr>
            </w:pPr>
            <w:r w:rsidRPr="005252BF">
              <w:rPr>
                <w:rFonts w:ascii="Times New Roman" w:eastAsia="Times New Roman" w:hAnsi="Times New Roman" w:cs="Times New Roman"/>
                <w:color w:val="000000"/>
                <w:sz w:val="18"/>
                <w:szCs w:val="18"/>
                <w:lang w:eastAsia="ru-RU"/>
              </w:rPr>
              <w:t xml:space="preserve">Библиотека ЦОК </w:t>
            </w:r>
            <w:hyperlink r:id="rId11" w:history="1">
              <w:r w:rsidRPr="00D01407">
                <w:rPr>
                  <w:rFonts w:ascii="Times New Roman" w:eastAsia="Times New Roman" w:hAnsi="Times New Roman" w:cs="Times New Roman"/>
                  <w:color w:val="0000FF"/>
                  <w:sz w:val="18"/>
                  <w:szCs w:val="18"/>
                  <w:lang w:eastAsia="ru-RU"/>
                </w:rPr>
                <w:t>https://m.edsoo.ru/7f416720</w:t>
              </w:r>
            </w:hyperlink>
          </w:p>
        </w:tc>
      </w:tr>
      <w:tr w:rsidR="00817A4A" w:rsidRPr="00837CA4" w:rsidTr="00F305AD">
        <w:tc>
          <w:tcPr>
            <w:tcW w:w="5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Fonts w:ascii="Times New Roman" w:hAnsi="Times New Roman" w:cs="Times New Roman"/>
                <w:sz w:val="20"/>
                <w:szCs w:val="20"/>
              </w:rPr>
              <w:t>3.</w:t>
            </w:r>
          </w:p>
        </w:tc>
        <w:tc>
          <w:tcPr>
            <w:tcW w:w="2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rPr>
                <w:rFonts w:ascii="Times New Roman" w:hAnsi="Times New Roman" w:cs="Times New Roman"/>
                <w:sz w:val="20"/>
                <w:szCs w:val="20"/>
              </w:rPr>
            </w:pPr>
            <w:r w:rsidRPr="005252BF">
              <w:rPr>
                <w:rFonts w:ascii="Times New Roman" w:eastAsia="Times New Roman" w:hAnsi="Times New Roman" w:cs="Times New Roman"/>
                <w:color w:val="000000"/>
                <w:sz w:val="20"/>
                <w:szCs w:val="20"/>
                <w:lang w:eastAsia="ru-RU"/>
              </w:rPr>
              <w:t>Растения в природных сообществах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center"/>
              <w:rPr>
                <w:rFonts w:ascii="Times New Roman" w:hAnsi="Times New Roman" w:cs="Times New Roman"/>
                <w:sz w:val="20"/>
                <w:szCs w:val="20"/>
              </w:rPr>
            </w:pPr>
            <w:r w:rsidRPr="00D50D35">
              <w:rPr>
                <w:rStyle w:val="widgetinline"/>
                <w:rFonts w:ascii="Times New Roman" w:hAnsi="Times New Roman" w:cs="Times New Roman"/>
                <w:sz w:val="20"/>
                <w:szCs w:val="20"/>
                <w:bdr w:val="dashed" w:sz="6" w:space="0" w:color="FF0000" w:frame="1"/>
                <w:shd w:val="clear" w:color="auto" w:fill="F7FDF7"/>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Fonts w:ascii="Times New Roman" w:hAnsi="Times New Roman" w:cs="Times New Roman"/>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p>
          <w:p w:rsidR="00817A4A" w:rsidRPr="00D50D35" w:rsidRDefault="00817A4A" w:rsidP="00F305AD">
            <w:pPr>
              <w:spacing w:after="0" w:line="240" w:lineRule="auto"/>
              <w:jc w:val="both"/>
              <w:rPr>
                <w:rFonts w:ascii="Times New Roman" w:hAnsi="Times New Roman" w:cs="Times New Roman"/>
                <w:sz w:val="20"/>
                <w:szCs w:val="20"/>
              </w:rPr>
            </w:pPr>
          </w:p>
        </w:tc>
        <w:tc>
          <w:tcPr>
            <w:tcW w:w="14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837CA4" w:rsidRDefault="00817A4A" w:rsidP="00F305AD">
            <w:pPr>
              <w:spacing w:after="0" w:line="240" w:lineRule="auto"/>
              <w:jc w:val="both"/>
              <w:rPr>
                <w:rFonts w:ascii="Times New Roman" w:hAnsi="Times New Roman" w:cs="Times New Roman"/>
                <w:sz w:val="24"/>
                <w:szCs w:val="24"/>
              </w:rPr>
            </w:pPr>
            <w:r w:rsidRPr="005252BF">
              <w:rPr>
                <w:rFonts w:ascii="Times New Roman" w:eastAsia="Times New Roman" w:hAnsi="Times New Roman" w:cs="Times New Roman"/>
                <w:color w:val="000000"/>
                <w:sz w:val="18"/>
                <w:szCs w:val="18"/>
                <w:lang w:eastAsia="ru-RU"/>
              </w:rPr>
              <w:t xml:space="preserve">Библиотека ЦОК </w:t>
            </w:r>
            <w:hyperlink r:id="rId12" w:history="1">
              <w:r w:rsidRPr="00D01407">
                <w:rPr>
                  <w:rFonts w:ascii="Times New Roman" w:eastAsia="Times New Roman" w:hAnsi="Times New Roman" w:cs="Times New Roman"/>
                  <w:color w:val="0000FF"/>
                  <w:sz w:val="18"/>
                  <w:szCs w:val="18"/>
                  <w:lang w:eastAsia="ru-RU"/>
                </w:rPr>
                <w:t>https://m.edsoo.ru/7f416720</w:t>
              </w:r>
            </w:hyperlink>
          </w:p>
        </w:tc>
      </w:tr>
      <w:tr w:rsidR="00817A4A" w:rsidRPr="00837CA4" w:rsidTr="00F305AD">
        <w:tc>
          <w:tcPr>
            <w:tcW w:w="5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Fonts w:ascii="Times New Roman" w:hAnsi="Times New Roman" w:cs="Times New Roman"/>
                <w:sz w:val="20"/>
                <w:szCs w:val="20"/>
              </w:rPr>
              <w:t>4.</w:t>
            </w:r>
          </w:p>
        </w:tc>
        <w:tc>
          <w:tcPr>
            <w:tcW w:w="2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rPr>
                <w:rFonts w:ascii="Times New Roman" w:hAnsi="Times New Roman" w:cs="Times New Roman"/>
                <w:sz w:val="20"/>
                <w:szCs w:val="20"/>
              </w:rPr>
            </w:pPr>
            <w:r w:rsidRPr="005252BF">
              <w:rPr>
                <w:rFonts w:ascii="Times New Roman" w:eastAsia="Times New Roman" w:hAnsi="Times New Roman" w:cs="Times New Roman"/>
                <w:color w:val="000000"/>
                <w:sz w:val="20"/>
                <w:szCs w:val="20"/>
                <w:lang w:eastAsia="ru-RU"/>
              </w:rPr>
              <w:t>Растения и человек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center"/>
              <w:rPr>
                <w:rFonts w:ascii="Times New Roman" w:hAnsi="Times New Roman" w:cs="Times New Roman"/>
                <w:sz w:val="20"/>
                <w:szCs w:val="20"/>
              </w:rPr>
            </w:pPr>
            <w:r w:rsidRPr="00D50D35">
              <w:rPr>
                <w:rStyle w:val="widgetinline"/>
                <w:rFonts w:ascii="Times New Roman" w:hAnsi="Times New Roman" w:cs="Times New Roman"/>
                <w:sz w:val="20"/>
                <w:szCs w:val="20"/>
                <w:bdr w:val="dashed" w:sz="6" w:space="0" w:color="FF0000" w:frame="1"/>
                <w:shd w:val="clear" w:color="auto" w:fill="F7FDF7"/>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p>
          <w:p w:rsidR="00817A4A" w:rsidRPr="00D50D35" w:rsidRDefault="00817A4A" w:rsidP="00F305AD">
            <w:pPr>
              <w:spacing w:after="0" w:line="240" w:lineRule="auto"/>
              <w:jc w:val="both"/>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p>
        </w:tc>
        <w:tc>
          <w:tcPr>
            <w:tcW w:w="14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837CA4" w:rsidRDefault="00817A4A" w:rsidP="00F305AD">
            <w:pPr>
              <w:spacing w:after="0" w:line="240" w:lineRule="auto"/>
              <w:jc w:val="both"/>
              <w:rPr>
                <w:rFonts w:ascii="Times New Roman" w:hAnsi="Times New Roman" w:cs="Times New Roman"/>
                <w:sz w:val="24"/>
                <w:szCs w:val="24"/>
              </w:rPr>
            </w:pPr>
            <w:r w:rsidRPr="005252BF">
              <w:rPr>
                <w:rFonts w:ascii="Times New Roman" w:eastAsia="Times New Roman" w:hAnsi="Times New Roman" w:cs="Times New Roman"/>
                <w:color w:val="000000"/>
                <w:sz w:val="18"/>
                <w:szCs w:val="18"/>
                <w:lang w:eastAsia="ru-RU"/>
              </w:rPr>
              <w:t xml:space="preserve">Библиотека ЦОК </w:t>
            </w:r>
            <w:hyperlink r:id="rId13" w:history="1">
              <w:r w:rsidRPr="00D01407">
                <w:rPr>
                  <w:rFonts w:ascii="Times New Roman" w:eastAsia="Times New Roman" w:hAnsi="Times New Roman" w:cs="Times New Roman"/>
                  <w:color w:val="0000FF"/>
                  <w:sz w:val="18"/>
                  <w:szCs w:val="18"/>
                  <w:lang w:eastAsia="ru-RU"/>
                </w:rPr>
                <w:t>https://m.edsoo.ru/7f416720</w:t>
              </w:r>
            </w:hyperlink>
          </w:p>
        </w:tc>
      </w:tr>
      <w:tr w:rsidR="00817A4A" w:rsidRPr="00837CA4" w:rsidTr="00F305AD">
        <w:tc>
          <w:tcPr>
            <w:tcW w:w="5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Fonts w:ascii="Times New Roman" w:hAnsi="Times New Roman" w:cs="Times New Roman"/>
                <w:sz w:val="20"/>
                <w:szCs w:val="20"/>
              </w:rPr>
              <w:lastRenderedPageBreak/>
              <w:t>5.</w:t>
            </w:r>
          </w:p>
        </w:tc>
        <w:tc>
          <w:tcPr>
            <w:tcW w:w="2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rPr>
                <w:rFonts w:ascii="Times New Roman" w:hAnsi="Times New Roman" w:cs="Times New Roman"/>
                <w:sz w:val="20"/>
                <w:szCs w:val="20"/>
              </w:rPr>
            </w:pPr>
            <w:r w:rsidRPr="005252BF">
              <w:rPr>
                <w:rFonts w:ascii="Times New Roman" w:eastAsia="Times New Roman" w:hAnsi="Times New Roman" w:cs="Times New Roman"/>
                <w:color w:val="000000"/>
                <w:sz w:val="20"/>
                <w:szCs w:val="20"/>
                <w:lang w:eastAsia="ru-RU"/>
              </w:rPr>
              <w:t>Грибы. Лишайники. Бактерии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center"/>
              <w:rPr>
                <w:rFonts w:ascii="Times New Roman" w:hAnsi="Times New Roman" w:cs="Times New Roman"/>
                <w:sz w:val="20"/>
                <w:szCs w:val="20"/>
              </w:rPr>
            </w:pPr>
            <w:r w:rsidRPr="00D50D35">
              <w:rPr>
                <w:rStyle w:val="widgetinline"/>
                <w:rFonts w:ascii="Times New Roman" w:hAnsi="Times New Roman" w:cs="Times New Roman"/>
                <w:sz w:val="20"/>
                <w:szCs w:val="20"/>
                <w:bdr w:val="dashed" w:sz="6" w:space="0" w:color="FF0000" w:frame="1"/>
                <w:shd w:val="clear" w:color="auto" w:fill="F7FDF7"/>
              </w:rPr>
              <w:t>7</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sidRPr="00D50D35">
              <w:rPr>
                <w:rFonts w:ascii="Times New Roman" w:hAnsi="Times New Roman" w:cs="Times New Roman"/>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D50D35" w:rsidRDefault="00817A4A" w:rsidP="00F305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4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837CA4" w:rsidRDefault="00817A4A" w:rsidP="00F305AD">
            <w:pPr>
              <w:spacing w:after="0" w:line="240" w:lineRule="auto"/>
              <w:jc w:val="both"/>
              <w:rPr>
                <w:rFonts w:ascii="Times New Roman" w:hAnsi="Times New Roman" w:cs="Times New Roman"/>
                <w:sz w:val="24"/>
                <w:szCs w:val="24"/>
              </w:rPr>
            </w:pPr>
            <w:r w:rsidRPr="005252BF">
              <w:rPr>
                <w:rFonts w:ascii="Times New Roman" w:eastAsia="Times New Roman" w:hAnsi="Times New Roman" w:cs="Times New Roman"/>
                <w:color w:val="000000"/>
                <w:sz w:val="18"/>
                <w:szCs w:val="18"/>
                <w:lang w:eastAsia="ru-RU"/>
              </w:rPr>
              <w:t xml:space="preserve">Библиотека ЦОК </w:t>
            </w:r>
            <w:hyperlink r:id="rId14" w:history="1">
              <w:r w:rsidRPr="00D01407">
                <w:rPr>
                  <w:rFonts w:ascii="Times New Roman" w:eastAsia="Times New Roman" w:hAnsi="Times New Roman" w:cs="Times New Roman"/>
                  <w:color w:val="0000FF"/>
                  <w:sz w:val="18"/>
                  <w:szCs w:val="18"/>
                  <w:lang w:eastAsia="ru-RU"/>
                </w:rPr>
                <w:t>https://m.edsoo.ru/7f416720</w:t>
              </w:r>
            </w:hyperlink>
          </w:p>
        </w:tc>
      </w:tr>
      <w:tr w:rsidR="00817A4A" w:rsidRPr="00837CA4" w:rsidTr="00F305AD">
        <w:trPr>
          <w:gridAfter w:val="1"/>
          <w:wAfter w:w="1441" w:type="dxa"/>
        </w:trPr>
        <w:tc>
          <w:tcPr>
            <w:tcW w:w="306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837CA4" w:rsidRDefault="00817A4A" w:rsidP="00F305AD">
            <w:pPr>
              <w:jc w:val="both"/>
              <w:rPr>
                <w:rFonts w:ascii="Times New Roman" w:hAnsi="Times New Roman" w:cs="Times New Roman"/>
                <w:sz w:val="24"/>
                <w:szCs w:val="24"/>
              </w:rPr>
            </w:pPr>
            <w:r w:rsidRPr="00837CA4">
              <w:rPr>
                <w:rFonts w:ascii="Times New Roman" w:hAnsi="Times New Roman" w:cs="Times New Roman"/>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837CA4" w:rsidRDefault="00817A4A" w:rsidP="00F305AD">
            <w:pPr>
              <w:jc w:val="center"/>
              <w:rPr>
                <w:rFonts w:ascii="Times New Roman" w:hAnsi="Times New Roman" w:cs="Times New Roman"/>
                <w:sz w:val="24"/>
                <w:szCs w:val="24"/>
              </w:rPr>
            </w:pPr>
            <w:r w:rsidRPr="00837CA4">
              <w:rPr>
                <w:rFonts w:ascii="Times New Roman" w:hAnsi="Times New Roman" w:cs="Times New Roman"/>
              </w:rPr>
              <w:t>34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837CA4" w:rsidRDefault="00817A4A" w:rsidP="00F305AD">
            <w:pPr>
              <w:rPr>
                <w:rFonts w:ascii="Times New Roman" w:hAnsi="Times New Roman" w:cs="Times New Roman"/>
                <w:sz w:val="24"/>
                <w:szCs w:val="24"/>
              </w:rPr>
            </w:pPr>
            <w:r>
              <w:rPr>
                <w:rFonts w:ascii="Times New Roman" w:hAnsi="Times New Roman" w:cs="Times New Roman"/>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7A4A" w:rsidRPr="00837CA4" w:rsidRDefault="00817A4A" w:rsidP="00F305AD">
            <w:pPr>
              <w:spacing w:after="0" w:line="240" w:lineRule="auto"/>
              <w:jc w:val="both"/>
              <w:rPr>
                <w:rFonts w:ascii="Times New Roman" w:hAnsi="Times New Roman" w:cs="Times New Roman"/>
                <w:sz w:val="24"/>
                <w:szCs w:val="24"/>
              </w:rPr>
            </w:pPr>
            <w:r>
              <w:rPr>
                <w:rStyle w:val="widgetinline"/>
                <w:rFonts w:ascii="Times New Roman" w:hAnsi="Times New Roman" w:cs="Times New Roman"/>
                <w:bdr w:val="dashed" w:sz="6" w:space="0" w:color="FF0000" w:frame="1"/>
                <w:shd w:val="clear" w:color="auto" w:fill="FFF287"/>
              </w:rPr>
              <w:t>13</w:t>
            </w:r>
          </w:p>
        </w:tc>
      </w:tr>
    </w:tbl>
    <w:p w:rsidR="00817A4A" w:rsidRDefault="00817A4A" w:rsidP="00FC615D">
      <w:pPr>
        <w:rPr>
          <w:rFonts w:ascii="Times New Roman" w:hAnsi="Times New Roman" w:cs="Times New Roman"/>
          <w:b/>
          <w:sz w:val="24"/>
          <w:szCs w:val="24"/>
        </w:rPr>
      </w:pPr>
    </w:p>
    <w:p w:rsidR="00D928E1" w:rsidRPr="00E67F83" w:rsidRDefault="00E67F83" w:rsidP="00FC615D">
      <w:pPr>
        <w:rPr>
          <w:rFonts w:ascii="Times New Roman" w:hAnsi="Times New Roman" w:cs="Times New Roman"/>
          <w:b/>
          <w:sz w:val="24"/>
          <w:szCs w:val="24"/>
        </w:rPr>
      </w:pPr>
      <w:r>
        <w:rPr>
          <w:rFonts w:ascii="Times New Roman" w:hAnsi="Times New Roman" w:cs="Times New Roman"/>
          <w:b/>
          <w:sz w:val="24"/>
          <w:szCs w:val="24"/>
        </w:rPr>
        <w:t>8 класс</w:t>
      </w:r>
    </w:p>
    <w:tbl>
      <w:tblPr>
        <w:tblpPr w:leftFromText="180" w:rightFromText="180" w:vertAnchor="text" w:horzAnchor="margin" w:tblpY="391"/>
        <w:tblOverlap w:val="never"/>
        <w:tblW w:w="97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2500"/>
        <w:gridCol w:w="851"/>
        <w:gridCol w:w="1417"/>
        <w:gridCol w:w="1559"/>
        <w:gridCol w:w="2835"/>
      </w:tblGrid>
      <w:tr w:rsidR="00CE3EA5" w:rsidRPr="00E67F83" w:rsidTr="00CE3EA5">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Style w:val="a4"/>
                <w:rFonts w:ascii="Times New Roman" w:hAnsi="Times New Roman" w:cs="Times New Roman"/>
                <w:sz w:val="18"/>
                <w:szCs w:val="18"/>
              </w:rPr>
              <w:t>№</w:t>
            </w:r>
            <w:r w:rsidRPr="00E67F83">
              <w:rPr>
                <w:rFonts w:ascii="Times New Roman" w:hAnsi="Times New Roman" w:cs="Times New Roman"/>
                <w:b/>
                <w:bCs/>
                <w:sz w:val="18"/>
                <w:szCs w:val="18"/>
              </w:rPr>
              <w:br/>
            </w:r>
            <w:r w:rsidRPr="00E67F83">
              <w:rPr>
                <w:rStyle w:val="a4"/>
                <w:rFonts w:ascii="Times New Roman" w:hAnsi="Times New Roman" w:cs="Times New Roman"/>
                <w:sz w:val="18"/>
                <w:szCs w:val="18"/>
              </w:rPr>
              <w:t>п/п</w:t>
            </w:r>
          </w:p>
        </w:tc>
        <w:tc>
          <w:tcPr>
            <w:tcW w:w="25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Style w:val="a4"/>
                <w:rFonts w:ascii="Times New Roman" w:hAnsi="Times New Roman" w:cs="Times New Roman"/>
                <w:sz w:val="18"/>
                <w:szCs w:val="18"/>
              </w:rPr>
              <w:t>Наименование разделов и тем программы</w:t>
            </w:r>
          </w:p>
        </w:tc>
        <w:tc>
          <w:tcPr>
            <w:tcW w:w="38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16"/>
                <w:szCs w:val="16"/>
              </w:rPr>
            </w:pPr>
            <w:r w:rsidRPr="00E67F83">
              <w:rPr>
                <w:rStyle w:val="a4"/>
                <w:rFonts w:ascii="Times New Roman" w:hAnsi="Times New Roman" w:cs="Times New Roman"/>
                <w:sz w:val="16"/>
                <w:szCs w:val="16"/>
              </w:rPr>
              <w:t>Количество часов</w:t>
            </w:r>
          </w:p>
        </w:tc>
        <w:tc>
          <w:tcPr>
            <w:tcW w:w="283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6"/>
                <w:szCs w:val="16"/>
              </w:rPr>
            </w:pPr>
            <w:r w:rsidRPr="00E67F83">
              <w:rPr>
                <w:rStyle w:val="a4"/>
                <w:rFonts w:ascii="Times New Roman" w:hAnsi="Times New Roman" w:cs="Times New Roman"/>
                <w:sz w:val="16"/>
                <w:szCs w:val="16"/>
              </w:rPr>
              <w:t>Электронные (цифровые) образовательные ресурсы</w:t>
            </w:r>
          </w:p>
        </w:tc>
      </w:tr>
      <w:tr w:rsidR="00CE3EA5" w:rsidRPr="00E67F83" w:rsidTr="00CE3EA5">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CE3EA5" w:rsidRPr="00E67F83" w:rsidRDefault="00CE3EA5" w:rsidP="00C83A56">
            <w:pPr>
              <w:rPr>
                <w:rFonts w:ascii="Times New Roman" w:hAnsi="Times New Roman" w:cs="Times New Roman"/>
                <w:sz w:val="24"/>
                <w:szCs w:val="24"/>
              </w:rPr>
            </w:pPr>
          </w:p>
        </w:tc>
        <w:tc>
          <w:tcPr>
            <w:tcW w:w="2500" w:type="dxa"/>
            <w:vMerge/>
            <w:tcBorders>
              <w:top w:val="single" w:sz="6" w:space="0" w:color="000000"/>
              <w:left w:val="single" w:sz="6" w:space="0" w:color="000000"/>
              <w:bottom w:val="single" w:sz="6" w:space="0" w:color="000000"/>
              <w:right w:val="single" w:sz="6" w:space="0" w:color="000000"/>
            </w:tcBorders>
            <w:vAlign w:val="center"/>
            <w:hideMark/>
          </w:tcPr>
          <w:p w:rsidR="00CE3EA5" w:rsidRPr="00E67F83" w:rsidRDefault="00CE3EA5" w:rsidP="00C83A56">
            <w:pPr>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Style w:val="a4"/>
                <w:rFonts w:ascii="Times New Roman" w:hAnsi="Times New Roman" w:cs="Times New Roman"/>
                <w:sz w:val="18"/>
                <w:szCs w:val="18"/>
              </w:rPr>
              <w:t>всего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Style w:val="a4"/>
                <w:rFonts w:ascii="Times New Roman" w:hAnsi="Times New Roman" w:cs="Times New Roman"/>
                <w:sz w:val="18"/>
                <w:szCs w:val="18"/>
              </w:rPr>
              <w:t>контрольные работы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Style w:val="a4"/>
                <w:rFonts w:ascii="Times New Roman" w:hAnsi="Times New Roman" w:cs="Times New Roman"/>
                <w:sz w:val="18"/>
                <w:szCs w:val="18"/>
              </w:rPr>
              <w:t>практические работы</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CE3EA5" w:rsidRPr="00E67F83" w:rsidRDefault="00CE3EA5" w:rsidP="00C83A56">
            <w:pPr>
              <w:rPr>
                <w:rFonts w:ascii="Times New Roman" w:hAnsi="Times New Roman" w:cs="Times New Roman"/>
                <w:sz w:val="24"/>
                <w:szCs w:val="24"/>
              </w:rPr>
            </w:pPr>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1.Животный организм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4</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15"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2.</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color w:val="000000"/>
              </w:rPr>
              <w:t>2.Строение и жизнедеятельность организма животного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12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8</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16"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3.</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color w:val="000000"/>
              </w:rPr>
              <w:t>3.Основные категории систематики животных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17"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4.</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4.</w:t>
            </w:r>
            <w:r w:rsidRPr="00E67F83">
              <w:rPr>
                <w:rFonts w:ascii="Times New Roman" w:hAnsi="Times New Roman" w:cs="Times New Roman"/>
                <w:color w:val="000000"/>
              </w:rPr>
              <w:t xml:space="preserve"> Одноклеточные животные - простейшие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18"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5.</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5.</w:t>
            </w:r>
            <w:r w:rsidRPr="00E67F83">
              <w:rPr>
                <w:rFonts w:ascii="Times New Roman" w:hAnsi="Times New Roman" w:cs="Times New Roman"/>
                <w:color w:val="000000"/>
              </w:rPr>
              <w:t xml:space="preserve"> Многоклеточные животные. Кишечнополостные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19"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6.</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6.</w:t>
            </w:r>
            <w:r w:rsidRPr="00E67F83">
              <w:rPr>
                <w:rFonts w:ascii="Times New Roman" w:hAnsi="Times New Roman" w:cs="Times New Roman"/>
                <w:color w:val="000000"/>
              </w:rPr>
              <w:t xml:space="preserve"> Плоские, круглые, кольчатые черви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4</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20"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7.</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7.</w:t>
            </w:r>
            <w:r w:rsidRPr="00E67F83">
              <w:rPr>
                <w:rFonts w:ascii="Times New Roman" w:hAnsi="Times New Roman" w:cs="Times New Roman"/>
                <w:color w:val="000000"/>
              </w:rPr>
              <w:t xml:space="preserve"> Членистоногие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6</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21"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8.</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sz w:val="24"/>
                <w:szCs w:val="24"/>
              </w:rPr>
              <w:t>8.</w:t>
            </w:r>
            <w:r w:rsidRPr="00E67F83">
              <w:rPr>
                <w:rFonts w:ascii="Times New Roman" w:hAnsi="Times New Roman" w:cs="Times New Roman"/>
                <w:color w:val="000000"/>
              </w:rPr>
              <w:t xml:space="preserve"> Моллюски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22"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9.</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9.</w:t>
            </w:r>
            <w:r w:rsidRPr="00E67F83">
              <w:rPr>
                <w:rFonts w:ascii="Times New Roman" w:hAnsi="Times New Roman" w:cs="Times New Roman"/>
                <w:color w:val="000000"/>
              </w:rPr>
              <w:t xml:space="preserve"> Хордовые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23"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lastRenderedPageBreak/>
              <w:t>10.</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10.</w:t>
            </w:r>
            <w:r w:rsidRPr="00E67F83">
              <w:rPr>
                <w:rFonts w:ascii="Times New Roman" w:hAnsi="Times New Roman" w:cs="Times New Roman"/>
                <w:color w:val="000000"/>
              </w:rPr>
              <w:t xml:space="preserve"> Рыбы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4</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24"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11.</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11.</w:t>
            </w:r>
            <w:r w:rsidRPr="00E67F83">
              <w:rPr>
                <w:rFonts w:ascii="Times New Roman" w:hAnsi="Times New Roman" w:cs="Times New Roman"/>
                <w:color w:val="000000"/>
              </w:rPr>
              <w:t xml:space="preserve"> Земноводные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25"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12.</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sz w:val="24"/>
                <w:szCs w:val="24"/>
              </w:rPr>
              <w:t>12.</w:t>
            </w:r>
            <w:r w:rsidRPr="00E67F83">
              <w:rPr>
                <w:rFonts w:ascii="Times New Roman" w:hAnsi="Times New Roman" w:cs="Times New Roman"/>
                <w:color w:val="000000"/>
              </w:rPr>
              <w:t xml:space="preserve"> Пресмыкающиеся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26"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13.</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13.</w:t>
            </w:r>
            <w:r w:rsidRPr="00E67F83">
              <w:rPr>
                <w:rFonts w:ascii="Times New Roman" w:hAnsi="Times New Roman" w:cs="Times New Roman"/>
                <w:color w:val="000000"/>
              </w:rPr>
              <w:t xml:space="preserve"> Птицы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4</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pStyle w:val="a3"/>
              <w:shd w:val="clear" w:color="auto" w:fill="FFFFFF"/>
              <w:spacing w:before="0" w:beforeAutospacing="0" w:after="150" w:afterAutospacing="0"/>
              <w:rPr>
                <w:sz w:val="18"/>
                <w:szCs w:val="18"/>
              </w:rPr>
            </w:pPr>
            <w:r w:rsidRPr="00E67F83">
              <w:rPr>
                <w:color w:val="000000"/>
                <w:sz w:val="18"/>
                <w:szCs w:val="18"/>
              </w:rPr>
              <w:t xml:space="preserve">Библиотека ЦОК </w:t>
            </w:r>
            <w:hyperlink r:id="rId27" w:history="1">
              <w:r w:rsidRPr="00E67F83">
                <w:rPr>
                  <w:rStyle w:val="aa"/>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14.</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14.</w:t>
            </w:r>
            <w:r w:rsidRPr="00E67F83">
              <w:rPr>
                <w:rFonts w:ascii="Times New Roman" w:hAnsi="Times New Roman" w:cs="Times New Roman"/>
                <w:color w:val="000000"/>
              </w:rPr>
              <w:t xml:space="preserve"> Млекопитающие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7</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28"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15.</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15.</w:t>
            </w:r>
            <w:r w:rsidRPr="00E67F83">
              <w:rPr>
                <w:rFonts w:ascii="Times New Roman" w:hAnsi="Times New Roman" w:cs="Times New Roman"/>
                <w:color w:val="000000"/>
              </w:rPr>
              <w:t xml:space="preserve"> Развитие животного мира на Земле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4</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29"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16.</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16.</w:t>
            </w:r>
            <w:r w:rsidRPr="00E67F83">
              <w:rPr>
                <w:rFonts w:ascii="Times New Roman" w:hAnsi="Times New Roman" w:cs="Times New Roman"/>
                <w:color w:val="000000"/>
              </w:rPr>
              <w:t xml:space="preserve"> Животные в природных сообществах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30" w:history="1">
              <w:r w:rsidRPr="00E67F83">
                <w:rPr>
                  <w:rStyle w:val="aa"/>
                  <w:rFonts w:ascii="Times New Roman" w:hAnsi="Times New Roman" w:cs="Times New Roman"/>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17.</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17.</w:t>
            </w:r>
            <w:r w:rsidRPr="00E67F83">
              <w:rPr>
                <w:rFonts w:ascii="Times New Roman" w:hAnsi="Times New Roman" w:cs="Times New Roman"/>
                <w:color w:val="000000"/>
              </w:rPr>
              <w:t xml:space="preserve"> Животные и человек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pStyle w:val="a3"/>
              <w:shd w:val="clear" w:color="auto" w:fill="FFFFFF"/>
              <w:spacing w:before="0" w:beforeAutospacing="0" w:after="150" w:afterAutospacing="0"/>
              <w:rPr>
                <w:sz w:val="18"/>
                <w:szCs w:val="18"/>
              </w:rPr>
            </w:pPr>
            <w:r w:rsidRPr="00E67F83">
              <w:rPr>
                <w:color w:val="000000"/>
                <w:sz w:val="18"/>
                <w:szCs w:val="18"/>
              </w:rPr>
              <w:t xml:space="preserve">Библиотека ЦОК </w:t>
            </w:r>
            <w:hyperlink r:id="rId31" w:history="1">
              <w:r w:rsidRPr="00E67F83">
                <w:rPr>
                  <w:rStyle w:val="aa"/>
                  <w:sz w:val="18"/>
                  <w:szCs w:val="18"/>
                </w:rPr>
                <w:t>https://m.edsoo.ru/7f418886</w:t>
              </w:r>
            </w:hyperlink>
          </w:p>
        </w:tc>
      </w:tr>
      <w:tr w:rsidR="00CE3EA5" w:rsidRPr="00E67F83" w:rsidTr="00CE3EA5">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18.</w:t>
            </w:r>
          </w:p>
        </w:tc>
        <w:tc>
          <w:tcPr>
            <w:tcW w:w="25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18.</w:t>
            </w:r>
            <w:r w:rsidRPr="00E67F83">
              <w:rPr>
                <w:rFonts w:ascii="Times New Roman" w:hAnsi="Times New Roman" w:cs="Times New Roman"/>
                <w:color w:val="000000"/>
              </w:rPr>
              <w:t xml:space="preserve"> Резервное время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Style w:val="widgetinline"/>
                <w:rFonts w:ascii="Times New Roman" w:hAnsi="Times New Roman" w:cs="Times New Roman"/>
                <w:bdr w:val="dashed" w:sz="6" w:space="0" w:color="FF0000" w:frame="1"/>
                <w:shd w:val="clear" w:color="auto" w:fill="F7FDF7"/>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18"/>
                <w:szCs w:val="18"/>
              </w:rPr>
            </w:pPr>
            <w:r w:rsidRPr="00E67F83">
              <w:rPr>
                <w:rFonts w:ascii="Times New Roman" w:hAnsi="Times New Roman" w:cs="Times New Roman"/>
                <w:color w:val="000000"/>
                <w:sz w:val="18"/>
                <w:szCs w:val="18"/>
              </w:rPr>
              <w:t xml:space="preserve">Библиотека ЦОК </w:t>
            </w:r>
            <w:hyperlink r:id="rId32" w:history="1">
              <w:r w:rsidRPr="00E67F83">
                <w:rPr>
                  <w:rStyle w:val="aa"/>
                  <w:rFonts w:ascii="Times New Roman" w:hAnsi="Times New Roman" w:cs="Times New Roman"/>
                  <w:sz w:val="18"/>
                  <w:szCs w:val="18"/>
                </w:rPr>
                <w:t>https://m.edsoo.ru/7f418886</w:t>
              </w:r>
            </w:hyperlink>
          </w:p>
        </w:tc>
      </w:tr>
      <w:tr w:rsidR="00CE3EA5" w:rsidRPr="00E67F83" w:rsidTr="00CE3EA5">
        <w:trPr>
          <w:gridAfter w:val="1"/>
          <w:wAfter w:w="2835" w:type="dxa"/>
          <w:trHeight w:val="885"/>
        </w:trPr>
        <w:tc>
          <w:tcPr>
            <w:tcW w:w="306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color w:val="000000"/>
                <w:sz w:val="20"/>
                <w:szCs w:val="20"/>
              </w:rPr>
              <w:t xml:space="preserve">ОБЩЕЕ КОЛИЧЕСТВО ЧАСОВ ПО </w:t>
            </w:r>
            <w:proofErr w:type="spellStart"/>
            <w:r w:rsidRPr="00E67F83">
              <w:rPr>
                <w:rFonts w:ascii="Times New Roman" w:hAnsi="Times New Roman" w:cs="Times New Roman"/>
                <w:color w:val="000000"/>
                <w:sz w:val="20"/>
                <w:szCs w:val="20"/>
              </w:rPr>
              <w:t>ПО</w:t>
            </w:r>
            <w:proofErr w:type="spellEnd"/>
            <w:r w:rsidRPr="00E67F83">
              <w:rPr>
                <w:rFonts w:ascii="Times New Roman" w:hAnsi="Times New Roman" w:cs="Times New Roman"/>
                <w:color w:val="000000"/>
                <w:sz w:val="20"/>
                <w:szCs w:val="20"/>
              </w:rPr>
              <w:t xml:space="preserve">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center"/>
              <w:rPr>
                <w:rFonts w:ascii="Times New Roman" w:hAnsi="Times New Roman" w:cs="Times New Roman"/>
                <w:sz w:val="24"/>
                <w:szCs w:val="24"/>
              </w:rPr>
            </w:pPr>
            <w:r w:rsidRPr="00E67F83">
              <w:rPr>
                <w:rFonts w:ascii="Times New Roman" w:hAnsi="Times New Roman" w:cs="Times New Roman"/>
              </w:rPr>
              <w:t>68</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rPr>
                <w:rFonts w:ascii="Times New Roman" w:hAnsi="Times New Roman" w:cs="Times New Roman"/>
                <w:sz w:val="24"/>
                <w:szCs w:val="24"/>
              </w:rPr>
            </w:pPr>
            <w:r w:rsidRPr="00E67F83">
              <w:rPr>
                <w:rFonts w:ascii="Times New Roman" w:hAnsi="Times New Roman" w:cs="Times New Roman"/>
              </w:rPr>
              <w:t>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E3EA5" w:rsidRPr="00E67F83" w:rsidRDefault="00CE3EA5" w:rsidP="00C83A56">
            <w:pPr>
              <w:jc w:val="both"/>
              <w:rPr>
                <w:rFonts w:ascii="Times New Roman" w:hAnsi="Times New Roman" w:cs="Times New Roman"/>
                <w:sz w:val="24"/>
                <w:szCs w:val="24"/>
              </w:rPr>
            </w:pPr>
            <w:r w:rsidRPr="00E67F83">
              <w:rPr>
                <w:rFonts w:ascii="Times New Roman" w:hAnsi="Times New Roman" w:cs="Times New Roman"/>
              </w:rPr>
              <w:t>24</w:t>
            </w:r>
          </w:p>
        </w:tc>
      </w:tr>
    </w:tbl>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p w:rsidR="00D928E1" w:rsidRPr="00E67F83" w:rsidRDefault="00D928E1" w:rsidP="00FC615D">
      <w:pPr>
        <w:rPr>
          <w:rFonts w:ascii="Times New Roman" w:hAnsi="Times New Roman" w:cs="Times New Roman"/>
          <w:b/>
          <w:sz w:val="24"/>
          <w:szCs w:val="24"/>
        </w:rPr>
      </w:pPr>
    </w:p>
    <w:sectPr w:rsidR="00D928E1" w:rsidRPr="00E67F83" w:rsidSect="00C83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304"/>
    <w:multiLevelType w:val="hybridMultilevel"/>
    <w:tmpl w:val="312E0E5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733BB8"/>
    <w:multiLevelType w:val="multilevel"/>
    <w:tmpl w:val="A3E87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16623"/>
    <w:multiLevelType w:val="multilevel"/>
    <w:tmpl w:val="1BE0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607E7"/>
    <w:multiLevelType w:val="multilevel"/>
    <w:tmpl w:val="BC5A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261EA"/>
    <w:multiLevelType w:val="multilevel"/>
    <w:tmpl w:val="44DC19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213DF"/>
    <w:multiLevelType w:val="multilevel"/>
    <w:tmpl w:val="2378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220A9"/>
    <w:multiLevelType w:val="hybridMultilevel"/>
    <w:tmpl w:val="702221E4"/>
    <w:lvl w:ilvl="0" w:tplc="EE688F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EA1D1D"/>
    <w:multiLevelType w:val="hybridMultilevel"/>
    <w:tmpl w:val="92B8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45533E"/>
    <w:multiLevelType w:val="multilevel"/>
    <w:tmpl w:val="6B8C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14135"/>
    <w:multiLevelType w:val="hybridMultilevel"/>
    <w:tmpl w:val="92B8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271D8B"/>
    <w:multiLevelType w:val="multilevel"/>
    <w:tmpl w:val="4F04DE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627B64"/>
    <w:multiLevelType w:val="multilevel"/>
    <w:tmpl w:val="06F08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167D7"/>
    <w:multiLevelType w:val="multilevel"/>
    <w:tmpl w:val="FE9C6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2D42AA"/>
    <w:multiLevelType w:val="hybridMultilevel"/>
    <w:tmpl w:val="702221E4"/>
    <w:lvl w:ilvl="0" w:tplc="EE688F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75559"/>
    <w:multiLevelType w:val="multilevel"/>
    <w:tmpl w:val="DA0C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506DF"/>
    <w:multiLevelType w:val="multilevel"/>
    <w:tmpl w:val="7F2669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700244"/>
    <w:multiLevelType w:val="multilevel"/>
    <w:tmpl w:val="3662A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646774"/>
    <w:multiLevelType w:val="multilevel"/>
    <w:tmpl w:val="2D7E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6958E5"/>
    <w:multiLevelType w:val="hybridMultilevel"/>
    <w:tmpl w:val="5714F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7A05F8"/>
    <w:multiLevelType w:val="multilevel"/>
    <w:tmpl w:val="705CD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27753E"/>
    <w:multiLevelType w:val="multilevel"/>
    <w:tmpl w:val="5ED47F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5C3462"/>
    <w:multiLevelType w:val="multilevel"/>
    <w:tmpl w:val="B7442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A0926"/>
    <w:multiLevelType w:val="multilevel"/>
    <w:tmpl w:val="729C4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91246D"/>
    <w:multiLevelType w:val="multilevel"/>
    <w:tmpl w:val="4B067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806097"/>
    <w:multiLevelType w:val="multilevel"/>
    <w:tmpl w:val="9AE6D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196754"/>
    <w:multiLevelType w:val="multilevel"/>
    <w:tmpl w:val="90520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553C25"/>
    <w:multiLevelType w:val="multilevel"/>
    <w:tmpl w:val="37D2D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C464E7"/>
    <w:multiLevelType w:val="multilevel"/>
    <w:tmpl w:val="9CCA6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11674B"/>
    <w:multiLevelType w:val="multilevel"/>
    <w:tmpl w:val="E5720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D0088F"/>
    <w:multiLevelType w:val="multilevel"/>
    <w:tmpl w:val="2DF0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090408"/>
    <w:multiLevelType w:val="multilevel"/>
    <w:tmpl w:val="BF0E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165579"/>
    <w:multiLevelType w:val="multilevel"/>
    <w:tmpl w:val="9D705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F551E5"/>
    <w:multiLevelType w:val="multilevel"/>
    <w:tmpl w:val="27124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D97FCB"/>
    <w:multiLevelType w:val="multilevel"/>
    <w:tmpl w:val="BAACE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9"/>
  </w:num>
  <w:num w:numId="4">
    <w:abstractNumId w:val="0"/>
  </w:num>
  <w:num w:numId="5">
    <w:abstractNumId w:val="3"/>
  </w:num>
  <w:num w:numId="6">
    <w:abstractNumId w:val="11"/>
  </w:num>
  <w:num w:numId="7">
    <w:abstractNumId w:val="19"/>
  </w:num>
  <w:num w:numId="8">
    <w:abstractNumId w:val="28"/>
  </w:num>
  <w:num w:numId="9">
    <w:abstractNumId w:val="26"/>
  </w:num>
  <w:num w:numId="10">
    <w:abstractNumId w:val="31"/>
  </w:num>
  <w:num w:numId="11">
    <w:abstractNumId w:val="24"/>
  </w:num>
  <w:num w:numId="12">
    <w:abstractNumId w:val="15"/>
  </w:num>
  <w:num w:numId="13">
    <w:abstractNumId w:val="2"/>
  </w:num>
  <w:num w:numId="14">
    <w:abstractNumId w:val="27"/>
  </w:num>
  <w:num w:numId="15">
    <w:abstractNumId w:val="23"/>
  </w:num>
  <w:num w:numId="16">
    <w:abstractNumId w:val="4"/>
  </w:num>
  <w:num w:numId="17">
    <w:abstractNumId w:val="22"/>
  </w:num>
  <w:num w:numId="18">
    <w:abstractNumId w:val="21"/>
  </w:num>
  <w:num w:numId="19">
    <w:abstractNumId w:val="30"/>
  </w:num>
  <w:num w:numId="20">
    <w:abstractNumId w:val="12"/>
  </w:num>
  <w:num w:numId="21">
    <w:abstractNumId w:val="20"/>
  </w:num>
  <w:num w:numId="22">
    <w:abstractNumId w:val="1"/>
  </w:num>
  <w:num w:numId="23">
    <w:abstractNumId w:val="25"/>
  </w:num>
  <w:num w:numId="24">
    <w:abstractNumId w:val="10"/>
  </w:num>
  <w:num w:numId="25">
    <w:abstractNumId w:val="16"/>
  </w:num>
  <w:num w:numId="26">
    <w:abstractNumId w:val="17"/>
  </w:num>
  <w:num w:numId="27">
    <w:abstractNumId w:val="14"/>
  </w:num>
  <w:num w:numId="28">
    <w:abstractNumId w:val="32"/>
  </w:num>
  <w:num w:numId="29">
    <w:abstractNumId w:val="33"/>
  </w:num>
  <w:num w:numId="30">
    <w:abstractNumId w:val="18"/>
  </w:num>
  <w:num w:numId="31">
    <w:abstractNumId w:val="6"/>
  </w:num>
  <w:num w:numId="32">
    <w:abstractNumId w:val="9"/>
  </w:num>
  <w:num w:numId="33">
    <w:abstractNumId w:val="7"/>
  </w:num>
  <w:num w:numId="3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C615D"/>
    <w:rsid w:val="00001FD2"/>
    <w:rsid w:val="000100B2"/>
    <w:rsid w:val="00012F9E"/>
    <w:rsid w:val="00060816"/>
    <w:rsid w:val="00064BD3"/>
    <w:rsid w:val="00067B0B"/>
    <w:rsid w:val="00071876"/>
    <w:rsid w:val="000764EB"/>
    <w:rsid w:val="00080E13"/>
    <w:rsid w:val="00087EF5"/>
    <w:rsid w:val="00095B46"/>
    <w:rsid w:val="000A31DC"/>
    <w:rsid w:val="000A5FCD"/>
    <w:rsid w:val="000B4BC9"/>
    <w:rsid w:val="000B64BA"/>
    <w:rsid w:val="000C2753"/>
    <w:rsid w:val="000C2C86"/>
    <w:rsid w:val="0010367C"/>
    <w:rsid w:val="001053C3"/>
    <w:rsid w:val="0010733F"/>
    <w:rsid w:val="001153F1"/>
    <w:rsid w:val="0011636E"/>
    <w:rsid w:val="00121503"/>
    <w:rsid w:val="001243C5"/>
    <w:rsid w:val="00124B39"/>
    <w:rsid w:val="00131407"/>
    <w:rsid w:val="00144955"/>
    <w:rsid w:val="001574C7"/>
    <w:rsid w:val="001754B8"/>
    <w:rsid w:val="001776D2"/>
    <w:rsid w:val="0018123E"/>
    <w:rsid w:val="001966E6"/>
    <w:rsid w:val="00196CC3"/>
    <w:rsid w:val="001B76DC"/>
    <w:rsid w:val="001D0D6A"/>
    <w:rsid w:val="001D7267"/>
    <w:rsid w:val="002319E8"/>
    <w:rsid w:val="00232F22"/>
    <w:rsid w:val="00257942"/>
    <w:rsid w:val="00270410"/>
    <w:rsid w:val="00274965"/>
    <w:rsid w:val="002966F2"/>
    <w:rsid w:val="00297E64"/>
    <w:rsid w:val="002A304F"/>
    <w:rsid w:val="002A31A7"/>
    <w:rsid w:val="002A4087"/>
    <w:rsid w:val="002A6147"/>
    <w:rsid w:val="002B7ABE"/>
    <w:rsid w:val="00353B02"/>
    <w:rsid w:val="00355B70"/>
    <w:rsid w:val="00372EFC"/>
    <w:rsid w:val="0039341B"/>
    <w:rsid w:val="00395B7B"/>
    <w:rsid w:val="003B4F5A"/>
    <w:rsid w:val="003B62C4"/>
    <w:rsid w:val="003C38E8"/>
    <w:rsid w:val="003C5959"/>
    <w:rsid w:val="003D3B00"/>
    <w:rsid w:val="003D5E45"/>
    <w:rsid w:val="00407455"/>
    <w:rsid w:val="00415924"/>
    <w:rsid w:val="00442DB1"/>
    <w:rsid w:val="00455583"/>
    <w:rsid w:val="004666A5"/>
    <w:rsid w:val="0047120B"/>
    <w:rsid w:val="004753FF"/>
    <w:rsid w:val="004873E0"/>
    <w:rsid w:val="004A0A2F"/>
    <w:rsid w:val="004B2AC4"/>
    <w:rsid w:val="004B5695"/>
    <w:rsid w:val="004B796C"/>
    <w:rsid w:val="004D12F3"/>
    <w:rsid w:val="00501A1D"/>
    <w:rsid w:val="005137CE"/>
    <w:rsid w:val="005260D5"/>
    <w:rsid w:val="00533F02"/>
    <w:rsid w:val="005370EA"/>
    <w:rsid w:val="005512F0"/>
    <w:rsid w:val="00554524"/>
    <w:rsid w:val="00560FDD"/>
    <w:rsid w:val="00564846"/>
    <w:rsid w:val="005A3FF8"/>
    <w:rsid w:val="005A670E"/>
    <w:rsid w:val="005D76C5"/>
    <w:rsid w:val="005D7E93"/>
    <w:rsid w:val="005E20CF"/>
    <w:rsid w:val="005F6810"/>
    <w:rsid w:val="00600394"/>
    <w:rsid w:val="00614CF4"/>
    <w:rsid w:val="0062382B"/>
    <w:rsid w:val="00632292"/>
    <w:rsid w:val="00641E82"/>
    <w:rsid w:val="006436E1"/>
    <w:rsid w:val="00654595"/>
    <w:rsid w:val="00682706"/>
    <w:rsid w:val="00695547"/>
    <w:rsid w:val="006D2424"/>
    <w:rsid w:val="006D2893"/>
    <w:rsid w:val="006E4B9F"/>
    <w:rsid w:val="007046C3"/>
    <w:rsid w:val="007208FB"/>
    <w:rsid w:val="00740BDB"/>
    <w:rsid w:val="00743BED"/>
    <w:rsid w:val="0076006C"/>
    <w:rsid w:val="00784C83"/>
    <w:rsid w:val="007B301D"/>
    <w:rsid w:val="007B6967"/>
    <w:rsid w:val="007C549F"/>
    <w:rsid w:val="007C60B2"/>
    <w:rsid w:val="007D0891"/>
    <w:rsid w:val="007F7492"/>
    <w:rsid w:val="008024DC"/>
    <w:rsid w:val="00805DE9"/>
    <w:rsid w:val="00817A4A"/>
    <w:rsid w:val="00832A1A"/>
    <w:rsid w:val="00861651"/>
    <w:rsid w:val="00884E4D"/>
    <w:rsid w:val="008C04D3"/>
    <w:rsid w:val="008C6510"/>
    <w:rsid w:val="008E575A"/>
    <w:rsid w:val="008F778F"/>
    <w:rsid w:val="009114A4"/>
    <w:rsid w:val="0092050E"/>
    <w:rsid w:val="0096078A"/>
    <w:rsid w:val="00967E59"/>
    <w:rsid w:val="00974B49"/>
    <w:rsid w:val="00976E27"/>
    <w:rsid w:val="009A28C4"/>
    <w:rsid w:val="009A3894"/>
    <w:rsid w:val="009C1E40"/>
    <w:rsid w:val="009D012E"/>
    <w:rsid w:val="009E4AED"/>
    <w:rsid w:val="009E5E97"/>
    <w:rsid w:val="009E7ACB"/>
    <w:rsid w:val="00A01E66"/>
    <w:rsid w:val="00A23C1C"/>
    <w:rsid w:val="00A27BB7"/>
    <w:rsid w:val="00A54E1A"/>
    <w:rsid w:val="00A61892"/>
    <w:rsid w:val="00A7622D"/>
    <w:rsid w:val="00A82D24"/>
    <w:rsid w:val="00A97AB9"/>
    <w:rsid w:val="00AA4A3E"/>
    <w:rsid w:val="00AB211C"/>
    <w:rsid w:val="00AB542C"/>
    <w:rsid w:val="00AC5665"/>
    <w:rsid w:val="00AD446A"/>
    <w:rsid w:val="00AE2E9A"/>
    <w:rsid w:val="00B06001"/>
    <w:rsid w:val="00B121E4"/>
    <w:rsid w:val="00B173C1"/>
    <w:rsid w:val="00B54385"/>
    <w:rsid w:val="00B82515"/>
    <w:rsid w:val="00B85ABF"/>
    <w:rsid w:val="00BA041C"/>
    <w:rsid w:val="00BA6408"/>
    <w:rsid w:val="00BD1534"/>
    <w:rsid w:val="00BF02F8"/>
    <w:rsid w:val="00BF1626"/>
    <w:rsid w:val="00C01868"/>
    <w:rsid w:val="00C2510E"/>
    <w:rsid w:val="00C43590"/>
    <w:rsid w:val="00C65F48"/>
    <w:rsid w:val="00C715F3"/>
    <w:rsid w:val="00C720AE"/>
    <w:rsid w:val="00C83A56"/>
    <w:rsid w:val="00C962D4"/>
    <w:rsid w:val="00CA59A0"/>
    <w:rsid w:val="00CB730A"/>
    <w:rsid w:val="00CD2E7B"/>
    <w:rsid w:val="00CE24DF"/>
    <w:rsid w:val="00CE3EA5"/>
    <w:rsid w:val="00CF1724"/>
    <w:rsid w:val="00CF6787"/>
    <w:rsid w:val="00D1770C"/>
    <w:rsid w:val="00D40815"/>
    <w:rsid w:val="00D71540"/>
    <w:rsid w:val="00D75B40"/>
    <w:rsid w:val="00D82E0B"/>
    <w:rsid w:val="00D8337C"/>
    <w:rsid w:val="00D928E1"/>
    <w:rsid w:val="00DA20F9"/>
    <w:rsid w:val="00DA6D49"/>
    <w:rsid w:val="00DA73F1"/>
    <w:rsid w:val="00DB07E7"/>
    <w:rsid w:val="00DC1D6A"/>
    <w:rsid w:val="00DC6132"/>
    <w:rsid w:val="00DE6EAE"/>
    <w:rsid w:val="00E03F0B"/>
    <w:rsid w:val="00E2747F"/>
    <w:rsid w:val="00E57200"/>
    <w:rsid w:val="00E67F83"/>
    <w:rsid w:val="00E73D13"/>
    <w:rsid w:val="00E7553B"/>
    <w:rsid w:val="00E82440"/>
    <w:rsid w:val="00E84D18"/>
    <w:rsid w:val="00EA597C"/>
    <w:rsid w:val="00EB0F2A"/>
    <w:rsid w:val="00EF506D"/>
    <w:rsid w:val="00EF7B4C"/>
    <w:rsid w:val="00F04FBA"/>
    <w:rsid w:val="00F568D2"/>
    <w:rsid w:val="00F62F98"/>
    <w:rsid w:val="00F729FE"/>
    <w:rsid w:val="00F83279"/>
    <w:rsid w:val="00F8620E"/>
    <w:rsid w:val="00F964FB"/>
    <w:rsid w:val="00FA6085"/>
    <w:rsid w:val="00FB24AC"/>
    <w:rsid w:val="00FC6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DF76"/>
  <w15:docId w15:val="{BE012FB7-2175-4F0E-B7F7-57969D82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2F8"/>
  </w:style>
  <w:style w:type="paragraph" w:styleId="1">
    <w:name w:val="heading 1"/>
    <w:basedOn w:val="a"/>
    <w:next w:val="a"/>
    <w:link w:val="10"/>
    <w:uiPriority w:val="9"/>
    <w:qFormat/>
    <w:rsid w:val="00FC6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C61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615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C6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FC615D"/>
  </w:style>
  <w:style w:type="character" w:customStyle="1" w:styleId="10">
    <w:name w:val="Заголовок 1 Знак"/>
    <w:basedOn w:val="a0"/>
    <w:link w:val="1"/>
    <w:uiPriority w:val="9"/>
    <w:rsid w:val="00FC615D"/>
    <w:rPr>
      <w:rFonts w:asciiTheme="majorHAnsi" w:eastAsiaTheme="majorEastAsia" w:hAnsiTheme="majorHAnsi" w:cstheme="majorBidi"/>
      <w:b/>
      <w:bCs/>
      <w:color w:val="365F91" w:themeColor="accent1" w:themeShade="BF"/>
      <w:sz w:val="28"/>
      <w:szCs w:val="28"/>
    </w:rPr>
  </w:style>
  <w:style w:type="character" w:styleId="a4">
    <w:name w:val="Strong"/>
    <w:basedOn w:val="a0"/>
    <w:uiPriority w:val="22"/>
    <w:qFormat/>
    <w:rsid w:val="00FC615D"/>
    <w:rPr>
      <w:b/>
      <w:bCs/>
    </w:rPr>
  </w:style>
  <w:style w:type="paragraph" w:customStyle="1" w:styleId="c59">
    <w:name w:val="c59"/>
    <w:basedOn w:val="a"/>
    <w:rsid w:val="00600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00394"/>
  </w:style>
  <w:style w:type="paragraph" w:customStyle="1" w:styleId="c2">
    <w:name w:val="c2"/>
    <w:basedOn w:val="a"/>
    <w:rsid w:val="00600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600394"/>
  </w:style>
  <w:style w:type="character" w:customStyle="1" w:styleId="c8">
    <w:name w:val="c8"/>
    <w:basedOn w:val="a0"/>
    <w:rsid w:val="00600394"/>
  </w:style>
  <w:style w:type="character" w:customStyle="1" w:styleId="c41">
    <w:name w:val="c41"/>
    <w:basedOn w:val="a0"/>
    <w:rsid w:val="00600394"/>
  </w:style>
  <w:style w:type="paragraph" w:customStyle="1" w:styleId="c7">
    <w:name w:val="c7"/>
    <w:basedOn w:val="a"/>
    <w:rsid w:val="00600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00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00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00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00394"/>
  </w:style>
  <w:style w:type="paragraph" w:customStyle="1" w:styleId="c11">
    <w:name w:val="c11"/>
    <w:basedOn w:val="a"/>
    <w:rsid w:val="00600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00394"/>
  </w:style>
  <w:style w:type="paragraph" w:customStyle="1" w:styleId="c60">
    <w:name w:val="c60"/>
    <w:basedOn w:val="a"/>
    <w:rsid w:val="00600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600394"/>
  </w:style>
  <w:style w:type="character" w:customStyle="1" w:styleId="c17">
    <w:name w:val="c17"/>
    <w:basedOn w:val="a0"/>
    <w:rsid w:val="00C715F3"/>
  </w:style>
  <w:style w:type="character" w:customStyle="1" w:styleId="c29">
    <w:name w:val="c29"/>
    <w:basedOn w:val="a0"/>
    <w:rsid w:val="00C715F3"/>
  </w:style>
  <w:style w:type="paragraph" w:customStyle="1" w:styleId="c19">
    <w:name w:val="c19"/>
    <w:basedOn w:val="a"/>
    <w:rsid w:val="00C71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715F3"/>
  </w:style>
  <w:style w:type="character" w:customStyle="1" w:styleId="c69">
    <w:name w:val="c69"/>
    <w:basedOn w:val="a0"/>
    <w:rsid w:val="00C715F3"/>
  </w:style>
  <w:style w:type="character" w:customStyle="1" w:styleId="c34">
    <w:name w:val="c34"/>
    <w:basedOn w:val="a0"/>
    <w:rsid w:val="00C715F3"/>
  </w:style>
  <w:style w:type="paragraph" w:customStyle="1" w:styleId="c18">
    <w:name w:val="c18"/>
    <w:basedOn w:val="a"/>
    <w:rsid w:val="00C71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83279"/>
  </w:style>
  <w:style w:type="character" w:customStyle="1" w:styleId="c21">
    <w:name w:val="c21"/>
    <w:basedOn w:val="a0"/>
    <w:rsid w:val="00F83279"/>
  </w:style>
  <w:style w:type="paragraph" w:styleId="a5">
    <w:name w:val="List Paragraph"/>
    <w:basedOn w:val="a"/>
    <w:uiPriority w:val="34"/>
    <w:qFormat/>
    <w:rsid w:val="00F04FBA"/>
    <w:pPr>
      <w:spacing w:after="160" w:line="259" w:lineRule="auto"/>
      <w:ind w:left="720"/>
      <w:contextualSpacing/>
    </w:pPr>
  </w:style>
  <w:style w:type="table" w:styleId="a6">
    <w:name w:val="Table Grid"/>
    <w:basedOn w:val="a1"/>
    <w:uiPriority w:val="39"/>
    <w:rsid w:val="00F04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04F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4FBA"/>
    <w:rPr>
      <w:rFonts w:ascii="Tahoma" w:hAnsi="Tahoma" w:cs="Tahoma"/>
      <w:sz w:val="16"/>
      <w:szCs w:val="16"/>
    </w:rPr>
  </w:style>
  <w:style w:type="character" w:customStyle="1" w:styleId="placeholder-mask">
    <w:name w:val="placeholder-mask"/>
    <w:basedOn w:val="a0"/>
    <w:rsid w:val="0092050E"/>
  </w:style>
  <w:style w:type="character" w:customStyle="1" w:styleId="placeholder">
    <w:name w:val="placeholder"/>
    <w:basedOn w:val="a0"/>
    <w:rsid w:val="0092050E"/>
  </w:style>
  <w:style w:type="character" w:styleId="a9">
    <w:name w:val="Emphasis"/>
    <w:basedOn w:val="a0"/>
    <w:uiPriority w:val="20"/>
    <w:qFormat/>
    <w:rsid w:val="005A3FF8"/>
    <w:rPr>
      <w:i/>
      <w:iCs/>
    </w:rPr>
  </w:style>
  <w:style w:type="character" w:styleId="aa">
    <w:name w:val="Hyperlink"/>
    <w:basedOn w:val="a0"/>
    <w:uiPriority w:val="99"/>
    <w:semiHidden/>
    <w:unhideWhenUsed/>
    <w:rsid w:val="00DC1D6A"/>
    <w:rPr>
      <w:color w:val="0000FF"/>
      <w:u w:val="single"/>
    </w:rPr>
  </w:style>
  <w:style w:type="paragraph" w:styleId="ab">
    <w:name w:val="No Spacing"/>
    <w:uiPriority w:val="1"/>
    <w:qFormat/>
    <w:rsid w:val="0047120B"/>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241">
      <w:bodyDiv w:val="1"/>
      <w:marLeft w:val="0"/>
      <w:marRight w:val="0"/>
      <w:marTop w:val="0"/>
      <w:marBottom w:val="0"/>
      <w:divBdr>
        <w:top w:val="none" w:sz="0" w:space="0" w:color="auto"/>
        <w:left w:val="none" w:sz="0" w:space="0" w:color="auto"/>
        <w:bottom w:val="none" w:sz="0" w:space="0" w:color="auto"/>
        <w:right w:val="none" w:sz="0" w:space="0" w:color="auto"/>
      </w:divBdr>
    </w:div>
    <w:div w:id="107699491">
      <w:bodyDiv w:val="1"/>
      <w:marLeft w:val="0"/>
      <w:marRight w:val="0"/>
      <w:marTop w:val="0"/>
      <w:marBottom w:val="0"/>
      <w:divBdr>
        <w:top w:val="none" w:sz="0" w:space="0" w:color="auto"/>
        <w:left w:val="none" w:sz="0" w:space="0" w:color="auto"/>
        <w:bottom w:val="none" w:sz="0" w:space="0" w:color="auto"/>
        <w:right w:val="none" w:sz="0" w:space="0" w:color="auto"/>
      </w:divBdr>
    </w:div>
    <w:div w:id="248320955">
      <w:bodyDiv w:val="1"/>
      <w:marLeft w:val="0"/>
      <w:marRight w:val="0"/>
      <w:marTop w:val="0"/>
      <w:marBottom w:val="0"/>
      <w:divBdr>
        <w:top w:val="none" w:sz="0" w:space="0" w:color="auto"/>
        <w:left w:val="none" w:sz="0" w:space="0" w:color="auto"/>
        <w:bottom w:val="none" w:sz="0" w:space="0" w:color="auto"/>
        <w:right w:val="none" w:sz="0" w:space="0" w:color="auto"/>
      </w:divBdr>
    </w:div>
    <w:div w:id="313023388">
      <w:bodyDiv w:val="1"/>
      <w:marLeft w:val="0"/>
      <w:marRight w:val="0"/>
      <w:marTop w:val="0"/>
      <w:marBottom w:val="0"/>
      <w:divBdr>
        <w:top w:val="none" w:sz="0" w:space="0" w:color="auto"/>
        <w:left w:val="none" w:sz="0" w:space="0" w:color="auto"/>
        <w:bottom w:val="none" w:sz="0" w:space="0" w:color="auto"/>
        <w:right w:val="none" w:sz="0" w:space="0" w:color="auto"/>
      </w:divBdr>
    </w:div>
    <w:div w:id="386955151">
      <w:bodyDiv w:val="1"/>
      <w:marLeft w:val="0"/>
      <w:marRight w:val="0"/>
      <w:marTop w:val="0"/>
      <w:marBottom w:val="0"/>
      <w:divBdr>
        <w:top w:val="none" w:sz="0" w:space="0" w:color="auto"/>
        <w:left w:val="none" w:sz="0" w:space="0" w:color="auto"/>
        <w:bottom w:val="none" w:sz="0" w:space="0" w:color="auto"/>
        <w:right w:val="none" w:sz="0" w:space="0" w:color="auto"/>
      </w:divBdr>
    </w:div>
    <w:div w:id="414327098">
      <w:bodyDiv w:val="1"/>
      <w:marLeft w:val="0"/>
      <w:marRight w:val="0"/>
      <w:marTop w:val="0"/>
      <w:marBottom w:val="0"/>
      <w:divBdr>
        <w:top w:val="none" w:sz="0" w:space="0" w:color="auto"/>
        <w:left w:val="none" w:sz="0" w:space="0" w:color="auto"/>
        <w:bottom w:val="none" w:sz="0" w:space="0" w:color="auto"/>
        <w:right w:val="none" w:sz="0" w:space="0" w:color="auto"/>
      </w:divBdr>
    </w:div>
    <w:div w:id="491407113">
      <w:bodyDiv w:val="1"/>
      <w:marLeft w:val="0"/>
      <w:marRight w:val="0"/>
      <w:marTop w:val="0"/>
      <w:marBottom w:val="0"/>
      <w:divBdr>
        <w:top w:val="none" w:sz="0" w:space="0" w:color="auto"/>
        <w:left w:val="none" w:sz="0" w:space="0" w:color="auto"/>
        <w:bottom w:val="none" w:sz="0" w:space="0" w:color="auto"/>
        <w:right w:val="none" w:sz="0" w:space="0" w:color="auto"/>
      </w:divBdr>
    </w:div>
    <w:div w:id="512115370">
      <w:bodyDiv w:val="1"/>
      <w:marLeft w:val="0"/>
      <w:marRight w:val="0"/>
      <w:marTop w:val="0"/>
      <w:marBottom w:val="0"/>
      <w:divBdr>
        <w:top w:val="none" w:sz="0" w:space="0" w:color="auto"/>
        <w:left w:val="none" w:sz="0" w:space="0" w:color="auto"/>
        <w:bottom w:val="none" w:sz="0" w:space="0" w:color="auto"/>
        <w:right w:val="none" w:sz="0" w:space="0" w:color="auto"/>
      </w:divBdr>
    </w:div>
    <w:div w:id="577520960">
      <w:bodyDiv w:val="1"/>
      <w:marLeft w:val="0"/>
      <w:marRight w:val="0"/>
      <w:marTop w:val="0"/>
      <w:marBottom w:val="0"/>
      <w:divBdr>
        <w:top w:val="none" w:sz="0" w:space="0" w:color="auto"/>
        <w:left w:val="none" w:sz="0" w:space="0" w:color="auto"/>
        <w:bottom w:val="none" w:sz="0" w:space="0" w:color="auto"/>
        <w:right w:val="none" w:sz="0" w:space="0" w:color="auto"/>
      </w:divBdr>
    </w:div>
    <w:div w:id="604843982">
      <w:bodyDiv w:val="1"/>
      <w:marLeft w:val="0"/>
      <w:marRight w:val="0"/>
      <w:marTop w:val="0"/>
      <w:marBottom w:val="0"/>
      <w:divBdr>
        <w:top w:val="none" w:sz="0" w:space="0" w:color="auto"/>
        <w:left w:val="none" w:sz="0" w:space="0" w:color="auto"/>
        <w:bottom w:val="none" w:sz="0" w:space="0" w:color="auto"/>
        <w:right w:val="none" w:sz="0" w:space="0" w:color="auto"/>
      </w:divBdr>
    </w:div>
    <w:div w:id="640306680">
      <w:bodyDiv w:val="1"/>
      <w:marLeft w:val="0"/>
      <w:marRight w:val="0"/>
      <w:marTop w:val="0"/>
      <w:marBottom w:val="0"/>
      <w:divBdr>
        <w:top w:val="none" w:sz="0" w:space="0" w:color="auto"/>
        <w:left w:val="none" w:sz="0" w:space="0" w:color="auto"/>
        <w:bottom w:val="none" w:sz="0" w:space="0" w:color="auto"/>
        <w:right w:val="none" w:sz="0" w:space="0" w:color="auto"/>
      </w:divBdr>
    </w:div>
    <w:div w:id="693113828">
      <w:bodyDiv w:val="1"/>
      <w:marLeft w:val="0"/>
      <w:marRight w:val="0"/>
      <w:marTop w:val="0"/>
      <w:marBottom w:val="0"/>
      <w:divBdr>
        <w:top w:val="none" w:sz="0" w:space="0" w:color="auto"/>
        <w:left w:val="none" w:sz="0" w:space="0" w:color="auto"/>
        <w:bottom w:val="none" w:sz="0" w:space="0" w:color="auto"/>
        <w:right w:val="none" w:sz="0" w:space="0" w:color="auto"/>
      </w:divBdr>
    </w:div>
    <w:div w:id="763841141">
      <w:bodyDiv w:val="1"/>
      <w:marLeft w:val="0"/>
      <w:marRight w:val="0"/>
      <w:marTop w:val="0"/>
      <w:marBottom w:val="0"/>
      <w:divBdr>
        <w:top w:val="none" w:sz="0" w:space="0" w:color="auto"/>
        <w:left w:val="none" w:sz="0" w:space="0" w:color="auto"/>
        <w:bottom w:val="none" w:sz="0" w:space="0" w:color="auto"/>
        <w:right w:val="none" w:sz="0" w:space="0" w:color="auto"/>
      </w:divBdr>
    </w:div>
    <w:div w:id="786850030">
      <w:bodyDiv w:val="1"/>
      <w:marLeft w:val="0"/>
      <w:marRight w:val="0"/>
      <w:marTop w:val="0"/>
      <w:marBottom w:val="0"/>
      <w:divBdr>
        <w:top w:val="none" w:sz="0" w:space="0" w:color="auto"/>
        <w:left w:val="none" w:sz="0" w:space="0" w:color="auto"/>
        <w:bottom w:val="none" w:sz="0" w:space="0" w:color="auto"/>
        <w:right w:val="none" w:sz="0" w:space="0" w:color="auto"/>
      </w:divBdr>
    </w:div>
    <w:div w:id="881360826">
      <w:bodyDiv w:val="1"/>
      <w:marLeft w:val="0"/>
      <w:marRight w:val="0"/>
      <w:marTop w:val="0"/>
      <w:marBottom w:val="0"/>
      <w:divBdr>
        <w:top w:val="none" w:sz="0" w:space="0" w:color="auto"/>
        <w:left w:val="none" w:sz="0" w:space="0" w:color="auto"/>
        <w:bottom w:val="none" w:sz="0" w:space="0" w:color="auto"/>
        <w:right w:val="none" w:sz="0" w:space="0" w:color="auto"/>
      </w:divBdr>
    </w:div>
    <w:div w:id="939265957">
      <w:bodyDiv w:val="1"/>
      <w:marLeft w:val="0"/>
      <w:marRight w:val="0"/>
      <w:marTop w:val="0"/>
      <w:marBottom w:val="0"/>
      <w:divBdr>
        <w:top w:val="none" w:sz="0" w:space="0" w:color="auto"/>
        <w:left w:val="none" w:sz="0" w:space="0" w:color="auto"/>
        <w:bottom w:val="none" w:sz="0" w:space="0" w:color="auto"/>
        <w:right w:val="none" w:sz="0" w:space="0" w:color="auto"/>
      </w:divBdr>
    </w:div>
    <w:div w:id="972977688">
      <w:bodyDiv w:val="1"/>
      <w:marLeft w:val="0"/>
      <w:marRight w:val="0"/>
      <w:marTop w:val="0"/>
      <w:marBottom w:val="0"/>
      <w:divBdr>
        <w:top w:val="none" w:sz="0" w:space="0" w:color="auto"/>
        <w:left w:val="none" w:sz="0" w:space="0" w:color="auto"/>
        <w:bottom w:val="none" w:sz="0" w:space="0" w:color="auto"/>
        <w:right w:val="none" w:sz="0" w:space="0" w:color="auto"/>
      </w:divBdr>
    </w:div>
    <w:div w:id="986861667">
      <w:bodyDiv w:val="1"/>
      <w:marLeft w:val="0"/>
      <w:marRight w:val="0"/>
      <w:marTop w:val="0"/>
      <w:marBottom w:val="0"/>
      <w:divBdr>
        <w:top w:val="none" w:sz="0" w:space="0" w:color="auto"/>
        <w:left w:val="none" w:sz="0" w:space="0" w:color="auto"/>
        <w:bottom w:val="none" w:sz="0" w:space="0" w:color="auto"/>
        <w:right w:val="none" w:sz="0" w:space="0" w:color="auto"/>
      </w:divBdr>
      <w:divsChild>
        <w:div w:id="1612322753">
          <w:marLeft w:val="0"/>
          <w:marRight w:val="0"/>
          <w:marTop w:val="0"/>
          <w:marBottom w:val="0"/>
          <w:divBdr>
            <w:top w:val="none" w:sz="0" w:space="0" w:color="auto"/>
            <w:left w:val="none" w:sz="0" w:space="0" w:color="auto"/>
            <w:bottom w:val="none" w:sz="0" w:space="0" w:color="auto"/>
            <w:right w:val="none" w:sz="0" w:space="0" w:color="auto"/>
          </w:divBdr>
        </w:div>
        <w:div w:id="1213808275">
          <w:marLeft w:val="0"/>
          <w:marRight w:val="0"/>
          <w:marTop w:val="0"/>
          <w:marBottom w:val="0"/>
          <w:divBdr>
            <w:top w:val="none" w:sz="0" w:space="0" w:color="auto"/>
            <w:left w:val="none" w:sz="0" w:space="0" w:color="auto"/>
            <w:bottom w:val="none" w:sz="0" w:space="0" w:color="auto"/>
            <w:right w:val="none" w:sz="0" w:space="0" w:color="auto"/>
          </w:divBdr>
        </w:div>
      </w:divsChild>
    </w:div>
    <w:div w:id="1032271144">
      <w:bodyDiv w:val="1"/>
      <w:marLeft w:val="0"/>
      <w:marRight w:val="0"/>
      <w:marTop w:val="0"/>
      <w:marBottom w:val="0"/>
      <w:divBdr>
        <w:top w:val="none" w:sz="0" w:space="0" w:color="auto"/>
        <w:left w:val="none" w:sz="0" w:space="0" w:color="auto"/>
        <w:bottom w:val="none" w:sz="0" w:space="0" w:color="auto"/>
        <w:right w:val="none" w:sz="0" w:space="0" w:color="auto"/>
      </w:divBdr>
    </w:div>
    <w:div w:id="1259409706">
      <w:bodyDiv w:val="1"/>
      <w:marLeft w:val="0"/>
      <w:marRight w:val="0"/>
      <w:marTop w:val="0"/>
      <w:marBottom w:val="0"/>
      <w:divBdr>
        <w:top w:val="none" w:sz="0" w:space="0" w:color="auto"/>
        <w:left w:val="none" w:sz="0" w:space="0" w:color="auto"/>
        <w:bottom w:val="none" w:sz="0" w:space="0" w:color="auto"/>
        <w:right w:val="none" w:sz="0" w:space="0" w:color="auto"/>
      </w:divBdr>
    </w:div>
    <w:div w:id="1306398207">
      <w:bodyDiv w:val="1"/>
      <w:marLeft w:val="0"/>
      <w:marRight w:val="0"/>
      <w:marTop w:val="0"/>
      <w:marBottom w:val="0"/>
      <w:divBdr>
        <w:top w:val="none" w:sz="0" w:space="0" w:color="auto"/>
        <w:left w:val="none" w:sz="0" w:space="0" w:color="auto"/>
        <w:bottom w:val="none" w:sz="0" w:space="0" w:color="auto"/>
        <w:right w:val="none" w:sz="0" w:space="0" w:color="auto"/>
      </w:divBdr>
    </w:div>
    <w:div w:id="1346710690">
      <w:bodyDiv w:val="1"/>
      <w:marLeft w:val="0"/>
      <w:marRight w:val="0"/>
      <w:marTop w:val="0"/>
      <w:marBottom w:val="0"/>
      <w:divBdr>
        <w:top w:val="none" w:sz="0" w:space="0" w:color="auto"/>
        <w:left w:val="none" w:sz="0" w:space="0" w:color="auto"/>
        <w:bottom w:val="none" w:sz="0" w:space="0" w:color="auto"/>
        <w:right w:val="none" w:sz="0" w:space="0" w:color="auto"/>
      </w:divBdr>
    </w:div>
    <w:div w:id="1357120542">
      <w:bodyDiv w:val="1"/>
      <w:marLeft w:val="0"/>
      <w:marRight w:val="0"/>
      <w:marTop w:val="0"/>
      <w:marBottom w:val="0"/>
      <w:divBdr>
        <w:top w:val="none" w:sz="0" w:space="0" w:color="auto"/>
        <w:left w:val="none" w:sz="0" w:space="0" w:color="auto"/>
        <w:bottom w:val="none" w:sz="0" w:space="0" w:color="auto"/>
        <w:right w:val="none" w:sz="0" w:space="0" w:color="auto"/>
      </w:divBdr>
    </w:div>
    <w:div w:id="1403603828">
      <w:bodyDiv w:val="1"/>
      <w:marLeft w:val="0"/>
      <w:marRight w:val="0"/>
      <w:marTop w:val="0"/>
      <w:marBottom w:val="0"/>
      <w:divBdr>
        <w:top w:val="none" w:sz="0" w:space="0" w:color="auto"/>
        <w:left w:val="none" w:sz="0" w:space="0" w:color="auto"/>
        <w:bottom w:val="none" w:sz="0" w:space="0" w:color="auto"/>
        <w:right w:val="none" w:sz="0" w:space="0" w:color="auto"/>
      </w:divBdr>
    </w:div>
    <w:div w:id="1466658285">
      <w:bodyDiv w:val="1"/>
      <w:marLeft w:val="0"/>
      <w:marRight w:val="0"/>
      <w:marTop w:val="0"/>
      <w:marBottom w:val="0"/>
      <w:divBdr>
        <w:top w:val="none" w:sz="0" w:space="0" w:color="auto"/>
        <w:left w:val="none" w:sz="0" w:space="0" w:color="auto"/>
        <w:bottom w:val="none" w:sz="0" w:space="0" w:color="auto"/>
        <w:right w:val="none" w:sz="0" w:space="0" w:color="auto"/>
      </w:divBdr>
      <w:divsChild>
        <w:div w:id="2139830611">
          <w:marLeft w:val="0"/>
          <w:marRight w:val="0"/>
          <w:marTop w:val="567"/>
          <w:marBottom w:val="567"/>
          <w:divBdr>
            <w:top w:val="none" w:sz="0" w:space="0" w:color="auto"/>
            <w:left w:val="none" w:sz="0" w:space="0" w:color="auto"/>
            <w:bottom w:val="none" w:sz="0" w:space="0" w:color="auto"/>
            <w:right w:val="none" w:sz="0" w:space="0" w:color="auto"/>
          </w:divBdr>
          <w:divsChild>
            <w:div w:id="1458793556">
              <w:marLeft w:val="0"/>
              <w:marRight w:val="0"/>
              <w:marTop w:val="0"/>
              <w:marBottom w:val="0"/>
              <w:divBdr>
                <w:top w:val="none" w:sz="0" w:space="0" w:color="auto"/>
                <w:left w:val="none" w:sz="0" w:space="0" w:color="auto"/>
                <w:bottom w:val="none" w:sz="0" w:space="0" w:color="auto"/>
                <w:right w:val="none" w:sz="0" w:space="0" w:color="auto"/>
              </w:divBdr>
            </w:div>
            <w:div w:id="202669499">
              <w:marLeft w:val="0"/>
              <w:marRight w:val="0"/>
              <w:marTop w:val="0"/>
              <w:marBottom w:val="0"/>
              <w:divBdr>
                <w:top w:val="none" w:sz="0" w:space="0" w:color="auto"/>
                <w:left w:val="none" w:sz="0" w:space="0" w:color="auto"/>
                <w:bottom w:val="none" w:sz="0" w:space="0" w:color="auto"/>
                <w:right w:val="none" w:sz="0" w:space="0" w:color="auto"/>
              </w:divBdr>
            </w:div>
            <w:div w:id="267547827">
              <w:marLeft w:val="0"/>
              <w:marRight w:val="0"/>
              <w:marTop w:val="0"/>
              <w:marBottom w:val="0"/>
              <w:divBdr>
                <w:top w:val="none" w:sz="0" w:space="0" w:color="auto"/>
                <w:left w:val="none" w:sz="0" w:space="0" w:color="auto"/>
                <w:bottom w:val="none" w:sz="0" w:space="0" w:color="auto"/>
                <w:right w:val="none" w:sz="0" w:space="0" w:color="auto"/>
              </w:divBdr>
            </w:div>
            <w:div w:id="500776276">
              <w:marLeft w:val="0"/>
              <w:marRight w:val="0"/>
              <w:marTop w:val="0"/>
              <w:marBottom w:val="0"/>
              <w:divBdr>
                <w:top w:val="none" w:sz="0" w:space="0" w:color="auto"/>
                <w:left w:val="none" w:sz="0" w:space="0" w:color="auto"/>
                <w:bottom w:val="none" w:sz="0" w:space="0" w:color="auto"/>
                <w:right w:val="none" w:sz="0" w:space="0" w:color="auto"/>
              </w:divBdr>
            </w:div>
            <w:div w:id="1451631817">
              <w:marLeft w:val="0"/>
              <w:marRight w:val="0"/>
              <w:marTop w:val="0"/>
              <w:marBottom w:val="0"/>
              <w:divBdr>
                <w:top w:val="none" w:sz="0" w:space="0" w:color="auto"/>
                <w:left w:val="none" w:sz="0" w:space="0" w:color="auto"/>
                <w:bottom w:val="none" w:sz="0" w:space="0" w:color="auto"/>
                <w:right w:val="none" w:sz="0" w:space="0" w:color="auto"/>
              </w:divBdr>
            </w:div>
            <w:div w:id="1094863976">
              <w:marLeft w:val="0"/>
              <w:marRight w:val="0"/>
              <w:marTop w:val="0"/>
              <w:marBottom w:val="0"/>
              <w:divBdr>
                <w:top w:val="none" w:sz="0" w:space="0" w:color="auto"/>
                <w:left w:val="none" w:sz="0" w:space="0" w:color="auto"/>
                <w:bottom w:val="none" w:sz="0" w:space="0" w:color="auto"/>
                <w:right w:val="none" w:sz="0" w:space="0" w:color="auto"/>
              </w:divBdr>
            </w:div>
            <w:div w:id="1659574578">
              <w:marLeft w:val="0"/>
              <w:marRight w:val="0"/>
              <w:marTop w:val="0"/>
              <w:marBottom w:val="0"/>
              <w:divBdr>
                <w:top w:val="none" w:sz="0" w:space="0" w:color="auto"/>
                <w:left w:val="none" w:sz="0" w:space="0" w:color="auto"/>
                <w:bottom w:val="none" w:sz="0" w:space="0" w:color="auto"/>
                <w:right w:val="none" w:sz="0" w:space="0" w:color="auto"/>
              </w:divBdr>
            </w:div>
            <w:div w:id="418796869">
              <w:marLeft w:val="0"/>
              <w:marRight w:val="0"/>
              <w:marTop w:val="0"/>
              <w:marBottom w:val="0"/>
              <w:divBdr>
                <w:top w:val="none" w:sz="0" w:space="0" w:color="auto"/>
                <w:left w:val="none" w:sz="0" w:space="0" w:color="auto"/>
                <w:bottom w:val="none" w:sz="0" w:space="0" w:color="auto"/>
                <w:right w:val="none" w:sz="0" w:space="0" w:color="auto"/>
              </w:divBdr>
            </w:div>
            <w:div w:id="1697151735">
              <w:marLeft w:val="0"/>
              <w:marRight w:val="0"/>
              <w:marTop w:val="0"/>
              <w:marBottom w:val="0"/>
              <w:divBdr>
                <w:top w:val="none" w:sz="0" w:space="0" w:color="auto"/>
                <w:left w:val="none" w:sz="0" w:space="0" w:color="auto"/>
                <w:bottom w:val="none" w:sz="0" w:space="0" w:color="auto"/>
                <w:right w:val="none" w:sz="0" w:space="0" w:color="auto"/>
              </w:divBdr>
            </w:div>
            <w:div w:id="1503079911">
              <w:marLeft w:val="0"/>
              <w:marRight w:val="0"/>
              <w:marTop w:val="0"/>
              <w:marBottom w:val="0"/>
              <w:divBdr>
                <w:top w:val="none" w:sz="0" w:space="0" w:color="auto"/>
                <w:left w:val="none" w:sz="0" w:space="0" w:color="auto"/>
                <w:bottom w:val="none" w:sz="0" w:space="0" w:color="auto"/>
                <w:right w:val="none" w:sz="0" w:space="0" w:color="auto"/>
              </w:divBdr>
            </w:div>
            <w:div w:id="1498153027">
              <w:marLeft w:val="0"/>
              <w:marRight w:val="0"/>
              <w:marTop w:val="0"/>
              <w:marBottom w:val="0"/>
              <w:divBdr>
                <w:top w:val="none" w:sz="0" w:space="0" w:color="auto"/>
                <w:left w:val="none" w:sz="0" w:space="0" w:color="auto"/>
                <w:bottom w:val="none" w:sz="0" w:space="0" w:color="auto"/>
                <w:right w:val="none" w:sz="0" w:space="0" w:color="auto"/>
              </w:divBdr>
            </w:div>
            <w:div w:id="1399405307">
              <w:marLeft w:val="0"/>
              <w:marRight w:val="0"/>
              <w:marTop w:val="0"/>
              <w:marBottom w:val="0"/>
              <w:divBdr>
                <w:top w:val="none" w:sz="0" w:space="0" w:color="auto"/>
                <w:left w:val="none" w:sz="0" w:space="0" w:color="auto"/>
                <w:bottom w:val="none" w:sz="0" w:space="0" w:color="auto"/>
                <w:right w:val="none" w:sz="0" w:space="0" w:color="auto"/>
              </w:divBdr>
            </w:div>
            <w:div w:id="347753248">
              <w:marLeft w:val="0"/>
              <w:marRight w:val="0"/>
              <w:marTop w:val="0"/>
              <w:marBottom w:val="0"/>
              <w:divBdr>
                <w:top w:val="none" w:sz="0" w:space="0" w:color="auto"/>
                <w:left w:val="none" w:sz="0" w:space="0" w:color="auto"/>
                <w:bottom w:val="none" w:sz="0" w:space="0" w:color="auto"/>
                <w:right w:val="none" w:sz="0" w:space="0" w:color="auto"/>
              </w:divBdr>
            </w:div>
            <w:div w:id="401221725">
              <w:marLeft w:val="0"/>
              <w:marRight w:val="0"/>
              <w:marTop w:val="0"/>
              <w:marBottom w:val="0"/>
              <w:divBdr>
                <w:top w:val="none" w:sz="0" w:space="0" w:color="auto"/>
                <w:left w:val="none" w:sz="0" w:space="0" w:color="auto"/>
                <w:bottom w:val="none" w:sz="0" w:space="0" w:color="auto"/>
                <w:right w:val="none" w:sz="0" w:space="0" w:color="auto"/>
              </w:divBdr>
            </w:div>
            <w:div w:id="1386030889">
              <w:marLeft w:val="0"/>
              <w:marRight w:val="0"/>
              <w:marTop w:val="0"/>
              <w:marBottom w:val="0"/>
              <w:divBdr>
                <w:top w:val="none" w:sz="0" w:space="0" w:color="auto"/>
                <w:left w:val="none" w:sz="0" w:space="0" w:color="auto"/>
                <w:bottom w:val="none" w:sz="0" w:space="0" w:color="auto"/>
                <w:right w:val="none" w:sz="0" w:space="0" w:color="auto"/>
              </w:divBdr>
            </w:div>
            <w:div w:id="1857033752">
              <w:marLeft w:val="0"/>
              <w:marRight w:val="0"/>
              <w:marTop w:val="0"/>
              <w:marBottom w:val="0"/>
              <w:divBdr>
                <w:top w:val="none" w:sz="0" w:space="0" w:color="auto"/>
                <w:left w:val="none" w:sz="0" w:space="0" w:color="auto"/>
                <w:bottom w:val="none" w:sz="0" w:space="0" w:color="auto"/>
                <w:right w:val="none" w:sz="0" w:space="0" w:color="auto"/>
              </w:divBdr>
            </w:div>
            <w:div w:id="1844934968">
              <w:marLeft w:val="0"/>
              <w:marRight w:val="0"/>
              <w:marTop w:val="0"/>
              <w:marBottom w:val="0"/>
              <w:divBdr>
                <w:top w:val="none" w:sz="0" w:space="0" w:color="auto"/>
                <w:left w:val="none" w:sz="0" w:space="0" w:color="auto"/>
                <w:bottom w:val="none" w:sz="0" w:space="0" w:color="auto"/>
                <w:right w:val="none" w:sz="0" w:space="0" w:color="auto"/>
              </w:divBdr>
            </w:div>
            <w:div w:id="500511287">
              <w:marLeft w:val="0"/>
              <w:marRight w:val="0"/>
              <w:marTop w:val="0"/>
              <w:marBottom w:val="0"/>
              <w:divBdr>
                <w:top w:val="none" w:sz="0" w:space="0" w:color="auto"/>
                <w:left w:val="none" w:sz="0" w:space="0" w:color="auto"/>
                <w:bottom w:val="none" w:sz="0" w:space="0" w:color="auto"/>
                <w:right w:val="none" w:sz="0" w:space="0" w:color="auto"/>
              </w:divBdr>
            </w:div>
            <w:div w:id="1626694296">
              <w:marLeft w:val="0"/>
              <w:marRight w:val="0"/>
              <w:marTop w:val="0"/>
              <w:marBottom w:val="0"/>
              <w:divBdr>
                <w:top w:val="none" w:sz="0" w:space="0" w:color="auto"/>
                <w:left w:val="none" w:sz="0" w:space="0" w:color="auto"/>
                <w:bottom w:val="none" w:sz="0" w:space="0" w:color="auto"/>
                <w:right w:val="none" w:sz="0" w:space="0" w:color="auto"/>
              </w:divBdr>
            </w:div>
            <w:div w:id="710106002">
              <w:marLeft w:val="0"/>
              <w:marRight w:val="0"/>
              <w:marTop w:val="0"/>
              <w:marBottom w:val="0"/>
              <w:divBdr>
                <w:top w:val="none" w:sz="0" w:space="0" w:color="auto"/>
                <w:left w:val="none" w:sz="0" w:space="0" w:color="auto"/>
                <w:bottom w:val="none" w:sz="0" w:space="0" w:color="auto"/>
                <w:right w:val="none" w:sz="0" w:space="0" w:color="auto"/>
              </w:divBdr>
            </w:div>
            <w:div w:id="321394870">
              <w:marLeft w:val="0"/>
              <w:marRight w:val="0"/>
              <w:marTop w:val="0"/>
              <w:marBottom w:val="0"/>
              <w:divBdr>
                <w:top w:val="none" w:sz="0" w:space="0" w:color="auto"/>
                <w:left w:val="none" w:sz="0" w:space="0" w:color="auto"/>
                <w:bottom w:val="none" w:sz="0" w:space="0" w:color="auto"/>
                <w:right w:val="none" w:sz="0" w:space="0" w:color="auto"/>
              </w:divBdr>
            </w:div>
            <w:div w:id="484661464">
              <w:marLeft w:val="0"/>
              <w:marRight w:val="0"/>
              <w:marTop w:val="0"/>
              <w:marBottom w:val="0"/>
              <w:divBdr>
                <w:top w:val="none" w:sz="0" w:space="0" w:color="auto"/>
                <w:left w:val="none" w:sz="0" w:space="0" w:color="auto"/>
                <w:bottom w:val="none" w:sz="0" w:space="0" w:color="auto"/>
                <w:right w:val="none" w:sz="0" w:space="0" w:color="auto"/>
              </w:divBdr>
            </w:div>
          </w:divsChild>
        </w:div>
        <w:div w:id="1254432979">
          <w:marLeft w:val="0"/>
          <w:marRight w:val="0"/>
          <w:marTop w:val="567"/>
          <w:marBottom w:val="567"/>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 w:id="1319311003">
              <w:marLeft w:val="0"/>
              <w:marRight w:val="0"/>
              <w:marTop w:val="0"/>
              <w:marBottom w:val="0"/>
              <w:divBdr>
                <w:top w:val="none" w:sz="0" w:space="0" w:color="auto"/>
                <w:left w:val="none" w:sz="0" w:space="0" w:color="auto"/>
                <w:bottom w:val="none" w:sz="0" w:space="0" w:color="auto"/>
                <w:right w:val="none" w:sz="0" w:space="0" w:color="auto"/>
              </w:divBdr>
            </w:div>
            <w:div w:id="1268274021">
              <w:marLeft w:val="0"/>
              <w:marRight w:val="0"/>
              <w:marTop w:val="0"/>
              <w:marBottom w:val="0"/>
              <w:divBdr>
                <w:top w:val="none" w:sz="0" w:space="0" w:color="auto"/>
                <w:left w:val="none" w:sz="0" w:space="0" w:color="auto"/>
                <w:bottom w:val="none" w:sz="0" w:space="0" w:color="auto"/>
                <w:right w:val="none" w:sz="0" w:space="0" w:color="auto"/>
              </w:divBdr>
            </w:div>
            <w:div w:id="1777870045">
              <w:marLeft w:val="0"/>
              <w:marRight w:val="0"/>
              <w:marTop w:val="0"/>
              <w:marBottom w:val="0"/>
              <w:divBdr>
                <w:top w:val="none" w:sz="0" w:space="0" w:color="auto"/>
                <w:left w:val="none" w:sz="0" w:space="0" w:color="auto"/>
                <w:bottom w:val="none" w:sz="0" w:space="0" w:color="auto"/>
                <w:right w:val="none" w:sz="0" w:space="0" w:color="auto"/>
              </w:divBdr>
            </w:div>
            <w:div w:id="1194071345">
              <w:marLeft w:val="0"/>
              <w:marRight w:val="0"/>
              <w:marTop w:val="0"/>
              <w:marBottom w:val="0"/>
              <w:divBdr>
                <w:top w:val="none" w:sz="0" w:space="0" w:color="auto"/>
                <w:left w:val="none" w:sz="0" w:space="0" w:color="auto"/>
                <w:bottom w:val="none" w:sz="0" w:space="0" w:color="auto"/>
                <w:right w:val="none" w:sz="0" w:space="0" w:color="auto"/>
              </w:divBdr>
            </w:div>
            <w:div w:id="1960329548">
              <w:marLeft w:val="0"/>
              <w:marRight w:val="0"/>
              <w:marTop w:val="0"/>
              <w:marBottom w:val="0"/>
              <w:divBdr>
                <w:top w:val="none" w:sz="0" w:space="0" w:color="auto"/>
                <w:left w:val="none" w:sz="0" w:space="0" w:color="auto"/>
                <w:bottom w:val="none" w:sz="0" w:space="0" w:color="auto"/>
                <w:right w:val="none" w:sz="0" w:space="0" w:color="auto"/>
              </w:divBdr>
            </w:div>
            <w:div w:id="817959005">
              <w:marLeft w:val="0"/>
              <w:marRight w:val="0"/>
              <w:marTop w:val="0"/>
              <w:marBottom w:val="0"/>
              <w:divBdr>
                <w:top w:val="none" w:sz="0" w:space="0" w:color="auto"/>
                <w:left w:val="none" w:sz="0" w:space="0" w:color="auto"/>
                <w:bottom w:val="none" w:sz="0" w:space="0" w:color="auto"/>
                <w:right w:val="none" w:sz="0" w:space="0" w:color="auto"/>
              </w:divBdr>
              <w:divsChild>
                <w:div w:id="27356515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32510196">
              <w:marLeft w:val="0"/>
              <w:marRight w:val="0"/>
              <w:marTop w:val="0"/>
              <w:marBottom w:val="0"/>
              <w:divBdr>
                <w:top w:val="none" w:sz="0" w:space="0" w:color="auto"/>
                <w:left w:val="none" w:sz="0" w:space="0" w:color="auto"/>
                <w:bottom w:val="none" w:sz="0" w:space="0" w:color="auto"/>
                <w:right w:val="none" w:sz="0" w:space="0" w:color="auto"/>
              </w:divBdr>
            </w:div>
            <w:div w:id="1238129720">
              <w:marLeft w:val="0"/>
              <w:marRight w:val="0"/>
              <w:marTop w:val="0"/>
              <w:marBottom w:val="0"/>
              <w:divBdr>
                <w:top w:val="none" w:sz="0" w:space="0" w:color="auto"/>
                <w:left w:val="none" w:sz="0" w:space="0" w:color="auto"/>
                <w:bottom w:val="none" w:sz="0" w:space="0" w:color="auto"/>
                <w:right w:val="none" w:sz="0" w:space="0" w:color="auto"/>
              </w:divBdr>
            </w:div>
            <w:div w:id="109327986">
              <w:marLeft w:val="0"/>
              <w:marRight w:val="0"/>
              <w:marTop w:val="0"/>
              <w:marBottom w:val="0"/>
              <w:divBdr>
                <w:top w:val="none" w:sz="0" w:space="0" w:color="auto"/>
                <w:left w:val="none" w:sz="0" w:space="0" w:color="auto"/>
                <w:bottom w:val="none" w:sz="0" w:space="0" w:color="auto"/>
                <w:right w:val="none" w:sz="0" w:space="0" w:color="auto"/>
              </w:divBdr>
            </w:div>
            <w:div w:id="1215240431">
              <w:marLeft w:val="0"/>
              <w:marRight w:val="0"/>
              <w:marTop w:val="0"/>
              <w:marBottom w:val="0"/>
              <w:divBdr>
                <w:top w:val="none" w:sz="0" w:space="0" w:color="auto"/>
                <w:left w:val="none" w:sz="0" w:space="0" w:color="auto"/>
                <w:bottom w:val="none" w:sz="0" w:space="0" w:color="auto"/>
                <w:right w:val="none" w:sz="0" w:space="0" w:color="auto"/>
              </w:divBdr>
            </w:div>
            <w:div w:id="267204475">
              <w:marLeft w:val="0"/>
              <w:marRight w:val="0"/>
              <w:marTop w:val="0"/>
              <w:marBottom w:val="0"/>
              <w:divBdr>
                <w:top w:val="none" w:sz="0" w:space="0" w:color="auto"/>
                <w:left w:val="none" w:sz="0" w:space="0" w:color="auto"/>
                <w:bottom w:val="none" w:sz="0" w:space="0" w:color="auto"/>
                <w:right w:val="none" w:sz="0" w:space="0" w:color="auto"/>
              </w:divBdr>
            </w:div>
            <w:div w:id="1963881149">
              <w:marLeft w:val="0"/>
              <w:marRight w:val="0"/>
              <w:marTop w:val="0"/>
              <w:marBottom w:val="0"/>
              <w:divBdr>
                <w:top w:val="none" w:sz="0" w:space="0" w:color="auto"/>
                <w:left w:val="none" w:sz="0" w:space="0" w:color="auto"/>
                <w:bottom w:val="none" w:sz="0" w:space="0" w:color="auto"/>
                <w:right w:val="none" w:sz="0" w:space="0" w:color="auto"/>
              </w:divBdr>
            </w:div>
            <w:div w:id="1945459963">
              <w:marLeft w:val="0"/>
              <w:marRight w:val="0"/>
              <w:marTop w:val="0"/>
              <w:marBottom w:val="0"/>
              <w:divBdr>
                <w:top w:val="none" w:sz="0" w:space="0" w:color="auto"/>
                <w:left w:val="none" w:sz="0" w:space="0" w:color="auto"/>
                <w:bottom w:val="none" w:sz="0" w:space="0" w:color="auto"/>
                <w:right w:val="none" w:sz="0" w:space="0" w:color="auto"/>
              </w:divBdr>
            </w:div>
            <w:div w:id="855652785">
              <w:marLeft w:val="0"/>
              <w:marRight w:val="0"/>
              <w:marTop w:val="0"/>
              <w:marBottom w:val="0"/>
              <w:divBdr>
                <w:top w:val="none" w:sz="0" w:space="0" w:color="auto"/>
                <w:left w:val="none" w:sz="0" w:space="0" w:color="auto"/>
                <w:bottom w:val="none" w:sz="0" w:space="0" w:color="auto"/>
                <w:right w:val="none" w:sz="0" w:space="0" w:color="auto"/>
              </w:divBdr>
            </w:div>
            <w:div w:id="1311597673">
              <w:marLeft w:val="0"/>
              <w:marRight w:val="0"/>
              <w:marTop w:val="0"/>
              <w:marBottom w:val="0"/>
              <w:divBdr>
                <w:top w:val="none" w:sz="0" w:space="0" w:color="auto"/>
                <w:left w:val="none" w:sz="0" w:space="0" w:color="auto"/>
                <w:bottom w:val="none" w:sz="0" w:space="0" w:color="auto"/>
                <w:right w:val="none" w:sz="0" w:space="0" w:color="auto"/>
              </w:divBdr>
            </w:div>
            <w:div w:id="715665812">
              <w:marLeft w:val="0"/>
              <w:marRight w:val="0"/>
              <w:marTop w:val="0"/>
              <w:marBottom w:val="0"/>
              <w:divBdr>
                <w:top w:val="none" w:sz="0" w:space="0" w:color="auto"/>
                <w:left w:val="none" w:sz="0" w:space="0" w:color="auto"/>
                <w:bottom w:val="none" w:sz="0" w:space="0" w:color="auto"/>
                <w:right w:val="none" w:sz="0" w:space="0" w:color="auto"/>
              </w:divBdr>
            </w:div>
            <w:div w:id="380981783">
              <w:marLeft w:val="0"/>
              <w:marRight w:val="0"/>
              <w:marTop w:val="0"/>
              <w:marBottom w:val="0"/>
              <w:divBdr>
                <w:top w:val="none" w:sz="0" w:space="0" w:color="auto"/>
                <w:left w:val="none" w:sz="0" w:space="0" w:color="auto"/>
                <w:bottom w:val="none" w:sz="0" w:space="0" w:color="auto"/>
                <w:right w:val="none" w:sz="0" w:space="0" w:color="auto"/>
              </w:divBdr>
            </w:div>
            <w:div w:id="170031573">
              <w:marLeft w:val="0"/>
              <w:marRight w:val="0"/>
              <w:marTop w:val="0"/>
              <w:marBottom w:val="0"/>
              <w:divBdr>
                <w:top w:val="none" w:sz="0" w:space="0" w:color="auto"/>
                <w:left w:val="none" w:sz="0" w:space="0" w:color="auto"/>
                <w:bottom w:val="none" w:sz="0" w:space="0" w:color="auto"/>
                <w:right w:val="none" w:sz="0" w:space="0" w:color="auto"/>
              </w:divBdr>
              <w:divsChild>
                <w:div w:id="127227934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3566903">
              <w:marLeft w:val="0"/>
              <w:marRight w:val="0"/>
              <w:marTop w:val="0"/>
              <w:marBottom w:val="0"/>
              <w:divBdr>
                <w:top w:val="none" w:sz="0" w:space="0" w:color="auto"/>
                <w:left w:val="none" w:sz="0" w:space="0" w:color="auto"/>
                <w:bottom w:val="none" w:sz="0" w:space="0" w:color="auto"/>
                <w:right w:val="none" w:sz="0" w:space="0" w:color="auto"/>
              </w:divBdr>
            </w:div>
            <w:div w:id="2002267626">
              <w:marLeft w:val="0"/>
              <w:marRight w:val="0"/>
              <w:marTop w:val="0"/>
              <w:marBottom w:val="0"/>
              <w:divBdr>
                <w:top w:val="none" w:sz="0" w:space="0" w:color="auto"/>
                <w:left w:val="none" w:sz="0" w:space="0" w:color="auto"/>
                <w:bottom w:val="none" w:sz="0" w:space="0" w:color="auto"/>
                <w:right w:val="none" w:sz="0" w:space="0" w:color="auto"/>
              </w:divBdr>
            </w:div>
            <w:div w:id="2102143314">
              <w:marLeft w:val="0"/>
              <w:marRight w:val="0"/>
              <w:marTop w:val="0"/>
              <w:marBottom w:val="0"/>
              <w:divBdr>
                <w:top w:val="none" w:sz="0" w:space="0" w:color="auto"/>
                <w:left w:val="none" w:sz="0" w:space="0" w:color="auto"/>
                <w:bottom w:val="none" w:sz="0" w:space="0" w:color="auto"/>
                <w:right w:val="none" w:sz="0" w:space="0" w:color="auto"/>
              </w:divBdr>
            </w:div>
            <w:div w:id="1053117505">
              <w:marLeft w:val="0"/>
              <w:marRight w:val="0"/>
              <w:marTop w:val="0"/>
              <w:marBottom w:val="0"/>
              <w:divBdr>
                <w:top w:val="none" w:sz="0" w:space="0" w:color="auto"/>
                <w:left w:val="none" w:sz="0" w:space="0" w:color="auto"/>
                <w:bottom w:val="none" w:sz="0" w:space="0" w:color="auto"/>
                <w:right w:val="none" w:sz="0" w:space="0" w:color="auto"/>
              </w:divBdr>
            </w:div>
            <w:div w:id="296224946">
              <w:marLeft w:val="0"/>
              <w:marRight w:val="0"/>
              <w:marTop w:val="0"/>
              <w:marBottom w:val="0"/>
              <w:divBdr>
                <w:top w:val="none" w:sz="0" w:space="0" w:color="auto"/>
                <w:left w:val="none" w:sz="0" w:space="0" w:color="auto"/>
                <w:bottom w:val="none" w:sz="0" w:space="0" w:color="auto"/>
                <w:right w:val="none" w:sz="0" w:space="0" w:color="auto"/>
              </w:divBdr>
              <w:divsChild>
                <w:div w:id="6095255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01236128">
              <w:marLeft w:val="0"/>
              <w:marRight w:val="0"/>
              <w:marTop w:val="0"/>
              <w:marBottom w:val="0"/>
              <w:divBdr>
                <w:top w:val="none" w:sz="0" w:space="0" w:color="auto"/>
                <w:left w:val="none" w:sz="0" w:space="0" w:color="auto"/>
                <w:bottom w:val="none" w:sz="0" w:space="0" w:color="auto"/>
                <w:right w:val="none" w:sz="0" w:space="0" w:color="auto"/>
              </w:divBdr>
            </w:div>
            <w:div w:id="799693400">
              <w:marLeft w:val="0"/>
              <w:marRight w:val="0"/>
              <w:marTop w:val="0"/>
              <w:marBottom w:val="0"/>
              <w:divBdr>
                <w:top w:val="none" w:sz="0" w:space="0" w:color="auto"/>
                <w:left w:val="none" w:sz="0" w:space="0" w:color="auto"/>
                <w:bottom w:val="none" w:sz="0" w:space="0" w:color="auto"/>
                <w:right w:val="none" w:sz="0" w:space="0" w:color="auto"/>
              </w:divBdr>
            </w:div>
            <w:div w:id="1122500987">
              <w:marLeft w:val="0"/>
              <w:marRight w:val="0"/>
              <w:marTop w:val="0"/>
              <w:marBottom w:val="0"/>
              <w:divBdr>
                <w:top w:val="none" w:sz="0" w:space="0" w:color="auto"/>
                <w:left w:val="none" w:sz="0" w:space="0" w:color="auto"/>
                <w:bottom w:val="none" w:sz="0" w:space="0" w:color="auto"/>
                <w:right w:val="none" w:sz="0" w:space="0" w:color="auto"/>
              </w:divBdr>
              <w:divsChild>
                <w:div w:id="4923479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65752014">
              <w:marLeft w:val="0"/>
              <w:marRight w:val="0"/>
              <w:marTop w:val="0"/>
              <w:marBottom w:val="0"/>
              <w:divBdr>
                <w:top w:val="none" w:sz="0" w:space="0" w:color="auto"/>
                <w:left w:val="none" w:sz="0" w:space="0" w:color="auto"/>
                <w:bottom w:val="none" w:sz="0" w:space="0" w:color="auto"/>
                <w:right w:val="none" w:sz="0" w:space="0" w:color="auto"/>
              </w:divBdr>
            </w:div>
            <w:div w:id="1384989331">
              <w:marLeft w:val="0"/>
              <w:marRight w:val="0"/>
              <w:marTop w:val="0"/>
              <w:marBottom w:val="0"/>
              <w:divBdr>
                <w:top w:val="none" w:sz="0" w:space="0" w:color="auto"/>
                <w:left w:val="none" w:sz="0" w:space="0" w:color="auto"/>
                <w:bottom w:val="none" w:sz="0" w:space="0" w:color="auto"/>
                <w:right w:val="none" w:sz="0" w:space="0" w:color="auto"/>
              </w:divBdr>
            </w:div>
            <w:div w:id="585849896">
              <w:marLeft w:val="0"/>
              <w:marRight w:val="0"/>
              <w:marTop w:val="0"/>
              <w:marBottom w:val="0"/>
              <w:divBdr>
                <w:top w:val="none" w:sz="0" w:space="0" w:color="auto"/>
                <w:left w:val="none" w:sz="0" w:space="0" w:color="auto"/>
                <w:bottom w:val="none" w:sz="0" w:space="0" w:color="auto"/>
                <w:right w:val="none" w:sz="0" w:space="0" w:color="auto"/>
              </w:divBdr>
              <w:divsChild>
                <w:div w:id="70394918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43299482">
              <w:marLeft w:val="0"/>
              <w:marRight w:val="0"/>
              <w:marTop w:val="0"/>
              <w:marBottom w:val="0"/>
              <w:divBdr>
                <w:top w:val="none" w:sz="0" w:space="0" w:color="auto"/>
                <w:left w:val="none" w:sz="0" w:space="0" w:color="auto"/>
                <w:bottom w:val="none" w:sz="0" w:space="0" w:color="auto"/>
                <w:right w:val="none" w:sz="0" w:space="0" w:color="auto"/>
              </w:divBdr>
            </w:div>
            <w:div w:id="1935166534">
              <w:marLeft w:val="0"/>
              <w:marRight w:val="0"/>
              <w:marTop w:val="0"/>
              <w:marBottom w:val="0"/>
              <w:divBdr>
                <w:top w:val="none" w:sz="0" w:space="0" w:color="auto"/>
                <w:left w:val="none" w:sz="0" w:space="0" w:color="auto"/>
                <w:bottom w:val="none" w:sz="0" w:space="0" w:color="auto"/>
                <w:right w:val="none" w:sz="0" w:space="0" w:color="auto"/>
              </w:divBdr>
            </w:div>
            <w:div w:id="1137718975">
              <w:marLeft w:val="0"/>
              <w:marRight w:val="0"/>
              <w:marTop w:val="0"/>
              <w:marBottom w:val="0"/>
              <w:divBdr>
                <w:top w:val="none" w:sz="0" w:space="0" w:color="auto"/>
                <w:left w:val="none" w:sz="0" w:space="0" w:color="auto"/>
                <w:bottom w:val="none" w:sz="0" w:space="0" w:color="auto"/>
                <w:right w:val="none" w:sz="0" w:space="0" w:color="auto"/>
              </w:divBdr>
            </w:div>
            <w:div w:id="1451823493">
              <w:marLeft w:val="0"/>
              <w:marRight w:val="0"/>
              <w:marTop w:val="0"/>
              <w:marBottom w:val="0"/>
              <w:divBdr>
                <w:top w:val="none" w:sz="0" w:space="0" w:color="auto"/>
                <w:left w:val="none" w:sz="0" w:space="0" w:color="auto"/>
                <w:bottom w:val="none" w:sz="0" w:space="0" w:color="auto"/>
                <w:right w:val="none" w:sz="0" w:space="0" w:color="auto"/>
              </w:divBdr>
            </w:div>
            <w:div w:id="739400582">
              <w:marLeft w:val="0"/>
              <w:marRight w:val="0"/>
              <w:marTop w:val="0"/>
              <w:marBottom w:val="0"/>
              <w:divBdr>
                <w:top w:val="none" w:sz="0" w:space="0" w:color="auto"/>
                <w:left w:val="none" w:sz="0" w:space="0" w:color="auto"/>
                <w:bottom w:val="none" w:sz="0" w:space="0" w:color="auto"/>
                <w:right w:val="none" w:sz="0" w:space="0" w:color="auto"/>
              </w:divBdr>
            </w:div>
            <w:div w:id="1071536981">
              <w:marLeft w:val="0"/>
              <w:marRight w:val="0"/>
              <w:marTop w:val="0"/>
              <w:marBottom w:val="0"/>
              <w:divBdr>
                <w:top w:val="none" w:sz="0" w:space="0" w:color="auto"/>
                <w:left w:val="none" w:sz="0" w:space="0" w:color="auto"/>
                <w:bottom w:val="none" w:sz="0" w:space="0" w:color="auto"/>
                <w:right w:val="none" w:sz="0" w:space="0" w:color="auto"/>
              </w:divBdr>
            </w:div>
            <w:div w:id="785848614">
              <w:marLeft w:val="0"/>
              <w:marRight w:val="0"/>
              <w:marTop w:val="0"/>
              <w:marBottom w:val="0"/>
              <w:divBdr>
                <w:top w:val="none" w:sz="0" w:space="0" w:color="auto"/>
                <w:left w:val="none" w:sz="0" w:space="0" w:color="auto"/>
                <w:bottom w:val="none" w:sz="0" w:space="0" w:color="auto"/>
                <w:right w:val="none" w:sz="0" w:space="0" w:color="auto"/>
              </w:divBdr>
              <w:divsChild>
                <w:div w:id="20421255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54875442">
              <w:marLeft w:val="0"/>
              <w:marRight w:val="0"/>
              <w:marTop w:val="0"/>
              <w:marBottom w:val="0"/>
              <w:divBdr>
                <w:top w:val="none" w:sz="0" w:space="0" w:color="auto"/>
                <w:left w:val="none" w:sz="0" w:space="0" w:color="auto"/>
                <w:bottom w:val="none" w:sz="0" w:space="0" w:color="auto"/>
                <w:right w:val="none" w:sz="0" w:space="0" w:color="auto"/>
              </w:divBdr>
            </w:div>
            <w:div w:id="338891865">
              <w:marLeft w:val="0"/>
              <w:marRight w:val="0"/>
              <w:marTop w:val="0"/>
              <w:marBottom w:val="0"/>
              <w:divBdr>
                <w:top w:val="none" w:sz="0" w:space="0" w:color="auto"/>
                <w:left w:val="none" w:sz="0" w:space="0" w:color="auto"/>
                <w:bottom w:val="none" w:sz="0" w:space="0" w:color="auto"/>
                <w:right w:val="none" w:sz="0" w:space="0" w:color="auto"/>
              </w:divBdr>
            </w:div>
            <w:div w:id="727537326">
              <w:marLeft w:val="0"/>
              <w:marRight w:val="0"/>
              <w:marTop w:val="0"/>
              <w:marBottom w:val="0"/>
              <w:divBdr>
                <w:top w:val="none" w:sz="0" w:space="0" w:color="auto"/>
                <w:left w:val="none" w:sz="0" w:space="0" w:color="auto"/>
                <w:bottom w:val="none" w:sz="0" w:space="0" w:color="auto"/>
                <w:right w:val="none" w:sz="0" w:space="0" w:color="auto"/>
              </w:divBdr>
              <w:divsChild>
                <w:div w:id="9190194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19437857">
              <w:marLeft w:val="0"/>
              <w:marRight w:val="0"/>
              <w:marTop w:val="0"/>
              <w:marBottom w:val="0"/>
              <w:divBdr>
                <w:top w:val="none" w:sz="0" w:space="0" w:color="auto"/>
                <w:left w:val="none" w:sz="0" w:space="0" w:color="auto"/>
                <w:bottom w:val="none" w:sz="0" w:space="0" w:color="auto"/>
                <w:right w:val="none" w:sz="0" w:space="0" w:color="auto"/>
              </w:divBdr>
            </w:div>
            <w:div w:id="626934407">
              <w:marLeft w:val="0"/>
              <w:marRight w:val="0"/>
              <w:marTop w:val="0"/>
              <w:marBottom w:val="0"/>
              <w:divBdr>
                <w:top w:val="none" w:sz="0" w:space="0" w:color="auto"/>
                <w:left w:val="none" w:sz="0" w:space="0" w:color="auto"/>
                <w:bottom w:val="none" w:sz="0" w:space="0" w:color="auto"/>
                <w:right w:val="none" w:sz="0" w:space="0" w:color="auto"/>
              </w:divBdr>
            </w:div>
            <w:div w:id="1082482799">
              <w:marLeft w:val="0"/>
              <w:marRight w:val="0"/>
              <w:marTop w:val="0"/>
              <w:marBottom w:val="0"/>
              <w:divBdr>
                <w:top w:val="none" w:sz="0" w:space="0" w:color="auto"/>
                <w:left w:val="none" w:sz="0" w:space="0" w:color="auto"/>
                <w:bottom w:val="none" w:sz="0" w:space="0" w:color="auto"/>
                <w:right w:val="none" w:sz="0" w:space="0" w:color="auto"/>
              </w:divBdr>
            </w:div>
            <w:div w:id="1459107296">
              <w:marLeft w:val="0"/>
              <w:marRight w:val="0"/>
              <w:marTop w:val="0"/>
              <w:marBottom w:val="0"/>
              <w:divBdr>
                <w:top w:val="none" w:sz="0" w:space="0" w:color="auto"/>
                <w:left w:val="none" w:sz="0" w:space="0" w:color="auto"/>
                <w:bottom w:val="none" w:sz="0" w:space="0" w:color="auto"/>
                <w:right w:val="none" w:sz="0" w:space="0" w:color="auto"/>
              </w:divBdr>
              <w:divsChild>
                <w:div w:id="4081873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40859831">
              <w:marLeft w:val="0"/>
              <w:marRight w:val="0"/>
              <w:marTop w:val="0"/>
              <w:marBottom w:val="0"/>
              <w:divBdr>
                <w:top w:val="none" w:sz="0" w:space="0" w:color="auto"/>
                <w:left w:val="none" w:sz="0" w:space="0" w:color="auto"/>
                <w:bottom w:val="none" w:sz="0" w:space="0" w:color="auto"/>
                <w:right w:val="none" w:sz="0" w:space="0" w:color="auto"/>
              </w:divBdr>
            </w:div>
            <w:div w:id="1232539922">
              <w:marLeft w:val="0"/>
              <w:marRight w:val="0"/>
              <w:marTop w:val="0"/>
              <w:marBottom w:val="0"/>
              <w:divBdr>
                <w:top w:val="none" w:sz="0" w:space="0" w:color="auto"/>
                <w:left w:val="none" w:sz="0" w:space="0" w:color="auto"/>
                <w:bottom w:val="none" w:sz="0" w:space="0" w:color="auto"/>
                <w:right w:val="none" w:sz="0" w:space="0" w:color="auto"/>
              </w:divBdr>
            </w:div>
            <w:div w:id="2082629675">
              <w:marLeft w:val="0"/>
              <w:marRight w:val="0"/>
              <w:marTop w:val="0"/>
              <w:marBottom w:val="0"/>
              <w:divBdr>
                <w:top w:val="none" w:sz="0" w:space="0" w:color="auto"/>
                <w:left w:val="none" w:sz="0" w:space="0" w:color="auto"/>
                <w:bottom w:val="none" w:sz="0" w:space="0" w:color="auto"/>
                <w:right w:val="none" w:sz="0" w:space="0" w:color="auto"/>
              </w:divBdr>
            </w:div>
            <w:div w:id="1346906106">
              <w:marLeft w:val="0"/>
              <w:marRight w:val="0"/>
              <w:marTop w:val="0"/>
              <w:marBottom w:val="0"/>
              <w:divBdr>
                <w:top w:val="none" w:sz="0" w:space="0" w:color="auto"/>
                <w:left w:val="none" w:sz="0" w:space="0" w:color="auto"/>
                <w:bottom w:val="none" w:sz="0" w:space="0" w:color="auto"/>
                <w:right w:val="none" w:sz="0" w:space="0" w:color="auto"/>
              </w:divBdr>
            </w:div>
            <w:div w:id="923033363">
              <w:marLeft w:val="0"/>
              <w:marRight w:val="0"/>
              <w:marTop w:val="0"/>
              <w:marBottom w:val="0"/>
              <w:divBdr>
                <w:top w:val="none" w:sz="0" w:space="0" w:color="auto"/>
                <w:left w:val="none" w:sz="0" w:space="0" w:color="auto"/>
                <w:bottom w:val="none" w:sz="0" w:space="0" w:color="auto"/>
                <w:right w:val="none" w:sz="0" w:space="0" w:color="auto"/>
              </w:divBdr>
            </w:div>
            <w:div w:id="1988971899">
              <w:marLeft w:val="0"/>
              <w:marRight w:val="0"/>
              <w:marTop w:val="0"/>
              <w:marBottom w:val="0"/>
              <w:divBdr>
                <w:top w:val="none" w:sz="0" w:space="0" w:color="auto"/>
                <w:left w:val="none" w:sz="0" w:space="0" w:color="auto"/>
                <w:bottom w:val="none" w:sz="0" w:space="0" w:color="auto"/>
                <w:right w:val="none" w:sz="0" w:space="0" w:color="auto"/>
              </w:divBdr>
            </w:div>
            <w:div w:id="975915689">
              <w:marLeft w:val="0"/>
              <w:marRight w:val="0"/>
              <w:marTop w:val="0"/>
              <w:marBottom w:val="0"/>
              <w:divBdr>
                <w:top w:val="none" w:sz="0" w:space="0" w:color="auto"/>
                <w:left w:val="none" w:sz="0" w:space="0" w:color="auto"/>
                <w:bottom w:val="none" w:sz="0" w:space="0" w:color="auto"/>
                <w:right w:val="none" w:sz="0" w:space="0" w:color="auto"/>
              </w:divBdr>
              <w:divsChild>
                <w:div w:id="1015405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89774756">
              <w:marLeft w:val="0"/>
              <w:marRight w:val="0"/>
              <w:marTop w:val="0"/>
              <w:marBottom w:val="0"/>
              <w:divBdr>
                <w:top w:val="none" w:sz="0" w:space="0" w:color="auto"/>
                <w:left w:val="none" w:sz="0" w:space="0" w:color="auto"/>
                <w:bottom w:val="none" w:sz="0" w:space="0" w:color="auto"/>
                <w:right w:val="none" w:sz="0" w:space="0" w:color="auto"/>
              </w:divBdr>
            </w:div>
            <w:div w:id="1380939315">
              <w:marLeft w:val="0"/>
              <w:marRight w:val="0"/>
              <w:marTop w:val="0"/>
              <w:marBottom w:val="0"/>
              <w:divBdr>
                <w:top w:val="none" w:sz="0" w:space="0" w:color="auto"/>
                <w:left w:val="none" w:sz="0" w:space="0" w:color="auto"/>
                <w:bottom w:val="none" w:sz="0" w:space="0" w:color="auto"/>
                <w:right w:val="none" w:sz="0" w:space="0" w:color="auto"/>
              </w:divBdr>
            </w:div>
            <w:div w:id="800733170">
              <w:marLeft w:val="0"/>
              <w:marRight w:val="0"/>
              <w:marTop w:val="0"/>
              <w:marBottom w:val="0"/>
              <w:divBdr>
                <w:top w:val="none" w:sz="0" w:space="0" w:color="auto"/>
                <w:left w:val="none" w:sz="0" w:space="0" w:color="auto"/>
                <w:bottom w:val="none" w:sz="0" w:space="0" w:color="auto"/>
                <w:right w:val="none" w:sz="0" w:space="0" w:color="auto"/>
              </w:divBdr>
            </w:div>
            <w:div w:id="1660379393">
              <w:marLeft w:val="0"/>
              <w:marRight w:val="0"/>
              <w:marTop w:val="0"/>
              <w:marBottom w:val="0"/>
              <w:divBdr>
                <w:top w:val="none" w:sz="0" w:space="0" w:color="auto"/>
                <w:left w:val="none" w:sz="0" w:space="0" w:color="auto"/>
                <w:bottom w:val="none" w:sz="0" w:space="0" w:color="auto"/>
                <w:right w:val="none" w:sz="0" w:space="0" w:color="auto"/>
              </w:divBdr>
            </w:div>
            <w:div w:id="2100784148">
              <w:marLeft w:val="0"/>
              <w:marRight w:val="0"/>
              <w:marTop w:val="0"/>
              <w:marBottom w:val="0"/>
              <w:divBdr>
                <w:top w:val="none" w:sz="0" w:space="0" w:color="auto"/>
                <w:left w:val="none" w:sz="0" w:space="0" w:color="auto"/>
                <w:bottom w:val="none" w:sz="0" w:space="0" w:color="auto"/>
                <w:right w:val="none" w:sz="0" w:space="0" w:color="auto"/>
              </w:divBdr>
              <w:divsChild>
                <w:div w:id="4463890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75680808">
              <w:marLeft w:val="0"/>
              <w:marRight w:val="0"/>
              <w:marTop w:val="0"/>
              <w:marBottom w:val="0"/>
              <w:divBdr>
                <w:top w:val="none" w:sz="0" w:space="0" w:color="auto"/>
                <w:left w:val="none" w:sz="0" w:space="0" w:color="auto"/>
                <w:bottom w:val="none" w:sz="0" w:space="0" w:color="auto"/>
                <w:right w:val="none" w:sz="0" w:space="0" w:color="auto"/>
              </w:divBdr>
            </w:div>
            <w:div w:id="1965888780">
              <w:marLeft w:val="0"/>
              <w:marRight w:val="0"/>
              <w:marTop w:val="0"/>
              <w:marBottom w:val="0"/>
              <w:divBdr>
                <w:top w:val="none" w:sz="0" w:space="0" w:color="auto"/>
                <w:left w:val="none" w:sz="0" w:space="0" w:color="auto"/>
                <w:bottom w:val="none" w:sz="0" w:space="0" w:color="auto"/>
                <w:right w:val="none" w:sz="0" w:space="0" w:color="auto"/>
              </w:divBdr>
            </w:div>
            <w:div w:id="243027851">
              <w:marLeft w:val="0"/>
              <w:marRight w:val="0"/>
              <w:marTop w:val="0"/>
              <w:marBottom w:val="0"/>
              <w:divBdr>
                <w:top w:val="none" w:sz="0" w:space="0" w:color="auto"/>
                <w:left w:val="none" w:sz="0" w:space="0" w:color="auto"/>
                <w:bottom w:val="none" w:sz="0" w:space="0" w:color="auto"/>
                <w:right w:val="none" w:sz="0" w:space="0" w:color="auto"/>
              </w:divBdr>
            </w:div>
            <w:div w:id="428505219">
              <w:marLeft w:val="0"/>
              <w:marRight w:val="0"/>
              <w:marTop w:val="0"/>
              <w:marBottom w:val="0"/>
              <w:divBdr>
                <w:top w:val="none" w:sz="0" w:space="0" w:color="auto"/>
                <w:left w:val="none" w:sz="0" w:space="0" w:color="auto"/>
                <w:bottom w:val="none" w:sz="0" w:space="0" w:color="auto"/>
                <w:right w:val="none" w:sz="0" w:space="0" w:color="auto"/>
              </w:divBdr>
            </w:div>
            <w:div w:id="171065673">
              <w:marLeft w:val="0"/>
              <w:marRight w:val="0"/>
              <w:marTop w:val="0"/>
              <w:marBottom w:val="0"/>
              <w:divBdr>
                <w:top w:val="none" w:sz="0" w:space="0" w:color="auto"/>
                <w:left w:val="none" w:sz="0" w:space="0" w:color="auto"/>
                <w:bottom w:val="none" w:sz="0" w:space="0" w:color="auto"/>
                <w:right w:val="none" w:sz="0" w:space="0" w:color="auto"/>
              </w:divBdr>
              <w:divsChild>
                <w:div w:id="19498969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63218112">
              <w:marLeft w:val="0"/>
              <w:marRight w:val="0"/>
              <w:marTop w:val="0"/>
              <w:marBottom w:val="0"/>
              <w:divBdr>
                <w:top w:val="none" w:sz="0" w:space="0" w:color="auto"/>
                <w:left w:val="none" w:sz="0" w:space="0" w:color="auto"/>
                <w:bottom w:val="none" w:sz="0" w:space="0" w:color="auto"/>
                <w:right w:val="none" w:sz="0" w:space="0" w:color="auto"/>
              </w:divBdr>
            </w:div>
            <w:div w:id="75788222">
              <w:marLeft w:val="0"/>
              <w:marRight w:val="0"/>
              <w:marTop w:val="0"/>
              <w:marBottom w:val="0"/>
              <w:divBdr>
                <w:top w:val="none" w:sz="0" w:space="0" w:color="auto"/>
                <w:left w:val="none" w:sz="0" w:space="0" w:color="auto"/>
                <w:bottom w:val="none" w:sz="0" w:space="0" w:color="auto"/>
                <w:right w:val="none" w:sz="0" w:space="0" w:color="auto"/>
              </w:divBdr>
            </w:div>
            <w:div w:id="2080319914">
              <w:marLeft w:val="0"/>
              <w:marRight w:val="0"/>
              <w:marTop w:val="0"/>
              <w:marBottom w:val="0"/>
              <w:divBdr>
                <w:top w:val="none" w:sz="0" w:space="0" w:color="auto"/>
                <w:left w:val="none" w:sz="0" w:space="0" w:color="auto"/>
                <w:bottom w:val="none" w:sz="0" w:space="0" w:color="auto"/>
                <w:right w:val="none" w:sz="0" w:space="0" w:color="auto"/>
              </w:divBdr>
            </w:div>
            <w:div w:id="1778867869">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546337822">
              <w:marLeft w:val="0"/>
              <w:marRight w:val="0"/>
              <w:marTop w:val="0"/>
              <w:marBottom w:val="0"/>
              <w:divBdr>
                <w:top w:val="none" w:sz="0" w:space="0" w:color="auto"/>
                <w:left w:val="none" w:sz="0" w:space="0" w:color="auto"/>
                <w:bottom w:val="none" w:sz="0" w:space="0" w:color="auto"/>
                <w:right w:val="none" w:sz="0" w:space="0" w:color="auto"/>
              </w:divBdr>
            </w:div>
            <w:div w:id="1225986015">
              <w:marLeft w:val="0"/>
              <w:marRight w:val="0"/>
              <w:marTop w:val="0"/>
              <w:marBottom w:val="0"/>
              <w:divBdr>
                <w:top w:val="none" w:sz="0" w:space="0" w:color="auto"/>
                <w:left w:val="none" w:sz="0" w:space="0" w:color="auto"/>
                <w:bottom w:val="none" w:sz="0" w:space="0" w:color="auto"/>
                <w:right w:val="none" w:sz="0" w:space="0" w:color="auto"/>
              </w:divBdr>
            </w:div>
            <w:div w:id="1675451527">
              <w:marLeft w:val="0"/>
              <w:marRight w:val="0"/>
              <w:marTop w:val="0"/>
              <w:marBottom w:val="0"/>
              <w:divBdr>
                <w:top w:val="none" w:sz="0" w:space="0" w:color="auto"/>
                <w:left w:val="none" w:sz="0" w:space="0" w:color="auto"/>
                <w:bottom w:val="none" w:sz="0" w:space="0" w:color="auto"/>
                <w:right w:val="none" w:sz="0" w:space="0" w:color="auto"/>
              </w:divBdr>
            </w:div>
          </w:divsChild>
        </w:div>
        <w:div w:id="2104064164">
          <w:marLeft w:val="0"/>
          <w:marRight w:val="0"/>
          <w:marTop w:val="567"/>
          <w:marBottom w:val="567"/>
          <w:divBdr>
            <w:top w:val="none" w:sz="0" w:space="0" w:color="auto"/>
            <w:left w:val="none" w:sz="0" w:space="0" w:color="auto"/>
            <w:bottom w:val="none" w:sz="0" w:space="0" w:color="auto"/>
            <w:right w:val="none" w:sz="0" w:space="0" w:color="auto"/>
          </w:divBdr>
          <w:divsChild>
            <w:div w:id="1629243856">
              <w:marLeft w:val="0"/>
              <w:marRight w:val="0"/>
              <w:marTop w:val="0"/>
              <w:marBottom w:val="0"/>
              <w:divBdr>
                <w:top w:val="none" w:sz="0" w:space="0" w:color="auto"/>
                <w:left w:val="none" w:sz="0" w:space="0" w:color="auto"/>
                <w:bottom w:val="none" w:sz="0" w:space="0" w:color="auto"/>
                <w:right w:val="none" w:sz="0" w:space="0" w:color="auto"/>
              </w:divBdr>
            </w:div>
            <w:div w:id="1519418545">
              <w:marLeft w:val="0"/>
              <w:marRight w:val="0"/>
              <w:marTop w:val="0"/>
              <w:marBottom w:val="0"/>
              <w:divBdr>
                <w:top w:val="none" w:sz="0" w:space="0" w:color="auto"/>
                <w:left w:val="none" w:sz="0" w:space="0" w:color="auto"/>
                <w:bottom w:val="none" w:sz="0" w:space="0" w:color="auto"/>
                <w:right w:val="none" w:sz="0" w:space="0" w:color="auto"/>
              </w:divBdr>
            </w:div>
            <w:div w:id="1323464469">
              <w:marLeft w:val="0"/>
              <w:marRight w:val="0"/>
              <w:marTop w:val="0"/>
              <w:marBottom w:val="0"/>
              <w:divBdr>
                <w:top w:val="none" w:sz="0" w:space="0" w:color="auto"/>
                <w:left w:val="none" w:sz="0" w:space="0" w:color="auto"/>
                <w:bottom w:val="none" w:sz="0" w:space="0" w:color="auto"/>
                <w:right w:val="none" w:sz="0" w:space="0" w:color="auto"/>
              </w:divBdr>
            </w:div>
            <w:div w:id="248150881">
              <w:marLeft w:val="0"/>
              <w:marRight w:val="0"/>
              <w:marTop w:val="0"/>
              <w:marBottom w:val="0"/>
              <w:divBdr>
                <w:top w:val="none" w:sz="0" w:space="0" w:color="auto"/>
                <w:left w:val="none" w:sz="0" w:space="0" w:color="auto"/>
                <w:bottom w:val="none" w:sz="0" w:space="0" w:color="auto"/>
                <w:right w:val="none" w:sz="0" w:space="0" w:color="auto"/>
              </w:divBdr>
            </w:div>
            <w:div w:id="1834300368">
              <w:marLeft w:val="0"/>
              <w:marRight w:val="0"/>
              <w:marTop w:val="0"/>
              <w:marBottom w:val="0"/>
              <w:divBdr>
                <w:top w:val="none" w:sz="0" w:space="0" w:color="auto"/>
                <w:left w:val="none" w:sz="0" w:space="0" w:color="auto"/>
                <w:bottom w:val="none" w:sz="0" w:space="0" w:color="auto"/>
                <w:right w:val="none" w:sz="0" w:space="0" w:color="auto"/>
              </w:divBdr>
            </w:div>
            <w:div w:id="1288589483">
              <w:marLeft w:val="0"/>
              <w:marRight w:val="0"/>
              <w:marTop w:val="0"/>
              <w:marBottom w:val="0"/>
              <w:divBdr>
                <w:top w:val="none" w:sz="0" w:space="0" w:color="auto"/>
                <w:left w:val="none" w:sz="0" w:space="0" w:color="auto"/>
                <w:bottom w:val="none" w:sz="0" w:space="0" w:color="auto"/>
                <w:right w:val="none" w:sz="0" w:space="0" w:color="auto"/>
              </w:divBdr>
            </w:div>
            <w:div w:id="418870151">
              <w:marLeft w:val="0"/>
              <w:marRight w:val="0"/>
              <w:marTop w:val="0"/>
              <w:marBottom w:val="0"/>
              <w:divBdr>
                <w:top w:val="none" w:sz="0" w:space="0" w:color="auto"/>
                <w:left w:val="none" w:sz="0" w:space="0" w:color="auto"/>
                <w:bottom w:val="none" w:sz="0" w:space="0" w:color="auto"/>
                <w:right w:val="none" w:sz="0" w:space="0" w:color="auto"/>
              </w:divBdr>
            </w:div>
            <w:div w:id="466550878">
              <w:marLeft w:val="0"/>
              <w:marRight w:val="0"/>
              <w:marTop w:val="0"/>
              <w:marBottom w:val="0"/>
              <w:divBdr>
                <w:top w:val="none" w:sz="0" w:space="0" w:color="auto"/>
                <w:left w:val="none" w:sz="0" w:space="0" w:color="auto"/>
                <w:bottom w:val="none" w:sz="0" w:space="0" w:color="auto"/>
                <w:right w:val="none" w:sz="0" w:space="0" w:color="auto"/>
              </w:divBdr>
            </w:div>
            <w:div w:id="506945093">
              <w:marLeft w:val="0"/>
              <w:marRight w:val="0"/>
              <w:marTop w:val="0"/>
              <w:marBottom w:val="0"/>
              <w:divBdr>
                <w:top w:val="none" w:sz="0" w:space="0" w:color="auto"/>
                <w:left w:val="none" w:sz="0" w:space="0" w:color="auto"/>
                <w:bottom w:val="none" w:sz="0" w:space="0" w:color="auto"/>
                <w:right w:val="none" w:sz="0" w:space="0" w:color="auto"/>
              </w:divBdr>
            </w:div>
            <w:div w:id="251469689">
              <w:marLeft w:val="0"/>
              <w:marRight w:val="0"/>
              <w:marTop w:val="0"/>
              <w:marBottom w:val="0"/>
              <w:divBdr>
                <w:top w:val="none" w:sz="0" w:space="0" w:color="auto"/>
                <w:left w:val="none" w:sz="0" w:space="0" w:color="auto"/>
                <w:bottom w:val="none" w:sz="0" w:space="0" w:color="auto"/>
                <w:right w:val="none" w:sz="0" w:space="0" w:color="auto"/>
              </w:divBdr>
            </w:div>
            <w:div w:id="1710884099">
              <w:marLeft w:val="0"/>
              <w:marRight w:val="0"/>
              <w:marTop w:val="0"/>
              <w:marBottom w:val="0"/>
              <w:divBdr>
                <w:top w:val="none" w:sz="0" w:space="0" w:color="auto"/>
                <w:left w:val="none" w:sz="0" w:space="0" w:color="auto"/>
                <w:bottom w:val="none" w:sz="0" w:space="0" w:color="auto"/>
                <w:right w:val="none" w:sz="0" w:space="0" w:color="auto"/>
              </w:divBdr>
            </w:div>
            <w:div w:id="74480600">
              <w:marLeft w:val="0"/>
              <w:marRight w:val="0"/>
              <w:marTop w:val="0"/>
              <w:marBottom w:val="0"/>
              <w:divBdr>
                <w:top w:val="none" w:sz="0" w:space="0" w:color="auto"/>
                <w:left w:val="none" w:sz="0" w:space="0" w:color="auto"/>
                <w:bottom w:val="none" w:sz="0" w:space="0" w:color="auto"/>
                <w:right w:val="none" w:sz="0" w:space="0" w:color="auto"/>
              </w:divBdr>
            </w:div>
            <w:div w:id="671029736">
              <w:marLeft w:val="0"/>
              <w:marRight w:val="0"/>
              <w:marTop w:val="0"/>
              <w:marBottom w:val="0"/>
              <w:divBdr>
                <w:top w:val="none" w:sz="0" w:space="0" w:color="auto"/>
                <w:left w:val="none" w:sz="0" w:space="0" w:color="auto"/>
                <w:bottom w:val="none" w:sz="0" w:space="0" w:color="auto"/>
                <w:right w:val="none" w:sz="0" w:space="0" w:color="auto"/>
              </w:divBdr>
            </w:div>
            <w:div w:id="1184368276">
              <w:marLeft w:val="0"/>
              <w:marRight w:val="0"/>
              <w:marTop w:val="0"/>
              <w:marBottom w:val="0"/>
              <w:divBdr>
                <w:top w:val="none" w:sz="0" w:space="0" w:color="auto"/>
                <w:left w:val="none" w:sz="0" w:space="0" w:color="auto"/>
                <w:bottom w:val="none" w:sz="0" w:space="0" w:color="auto"/>
                <w:right w:val="none" w:sz="0" w:space="0" w:color="auto"/>
              </w:divBdr>
            </w:div>
            <w:div w:id="702485131">
              <w:marLeft w:val="0"/>
              <w:marRight w:val="0"/>
              <w:marTop w:val="0"/>
              <w:marBottom w:val="0"/>
              <w:divBdr>
                <w:top w:val="none" w:sz="0" w:space="0" w:color="auto"/>
                <w:left w:val="none" w:sz="0" w:space="0" w:color="auto"/>
                <w:bottom w:val="none" w:sz="0" w:space="0" w:color="auto"/>
                <w:right w:val="none" w:sz="0" w:space="0" w:color="auto"/>
              </w:divBdr>
            </w:div>
            <w:div w:id="359622196">
              <w:marLeft w:val="0"/>
              <w:marRight w:val="0"/>
              <w:marTop w:val="0"/>
              <w:marBottom w:val="0"/>
              <w:divBdr>
                <w:top w:val="none" w:sz="0" w:space="0" w:color="auto"/>
                <w:left w:val="none" w:sz="0" w:space="0" w:color="auto"/>
                <w:bottom w:val="none" w:sz="0" w:space="0" w:color="auto"/>
                <w:right w:val="none" w:sz="0" w:space="0" w:color="auto"/>
              </w:divBdr>
            </w:div>
            <w:div w:id="218791285">
              <w:marLeft w:val="0"/>
              <w:marRight w:val="0"/>
              <w:marTop w:val="0"/>
              <w:marBottom w:val="0"/>
              <w:divBdr>
                <w:top w:val="none" w:sz="0" w:space="0" w:color="auto"/>
                <w:left w:val="none" w:sz="0" w:space="0" w:color="auto"/>
                <w:bottom w:val="none" w:sz="0" w:space="0" w:color="auto"/>
                <w:right w:val="none" w:sz="0" w:space="0" w:color="auto"/>
              </w:divBdr>
            </w:div>
            <w:div w:id="610092663">
              <w:marLeft w:val="0"/>
              <w:marRight w:val="0"/>
              <w:marTop w:val="0"/>
              <w:marBottom w:val="0"/>
              <w:divBdr>
                <w:top w:val="none" w:sz="0" w:space="0" w:color="auto"/>
                <w:left w:val="none" w:sz="0" w:space="0" w:color="auto"/>
                <w:bottom w:val="none" w:sz="0" w:space="0" w:color="auto"/>
                <w:right w:val="none" w:sz="0" w:space="0" w:color="auto"/>
              </w:divBdr>
            </w:div>
            <w:div w:id="1410537197">
              <w:marLeft w:val="0"/>
              <w:marRight w:val="0"/>
              <w:marTop w:val="0"/>
              <w:marBottom w:val="0"/>
              <w:divBdr>
                <w:top w:val="none" w:sz="0" w:space="0" w:color="auto"/>
                <w:left w:val="none" w:sz="0" w:space="0" w:color="auto"/>
                <w:bottom w:val="none" w:sz="0" w:space="0" w:color="auto"/>
                <w:right w:val="none" w:sz="0" w:space="0" w:color="auto"/>
              </w:divBdr>
            </w:div>
            <w:div w:id="1255430287">
              <w:marLeft w:val="0"/>
              <w:marRight w:val="0"/>
              <w:marTop w:val="0"/>
              <w:marBottom w:val="0"/>
              <w:divBdr>
                <w:top w:val="none" w:sz="0" w:space="0" w:color="auto"/>
                <w:left w:val="none" w:sz="0" w:space="0" w:color="auto"/>
                <w:bottom w:val="none" w:sz="0" w:space="0" w:color="auto"/>
                <w:right w:val="none" w:sz="0" w:space="0" w:color="auto"/>
              </w:divBdr>
            </w:div>
            <w:div w:id="112597880">
              <w:marLeft w:val="0"/>
              <w:marRight w:val="0"/>
              <w:marTop w:val="0"/>
              <w:marBottom w:val="0"/>
              <w:divBdr>
                <w:top w:val="none" w:sz="0" w:space="0" w:color="auto"/>
                <w:left w:val="none" w:sz="0" w:space="0" w:color="auto"/>
                <w:bottom w:val="none" w:sz="0" w:space="0" w:color="auto"/>
                <w:right w:val="none" w:sz="0" w:space="0" w:color="auto"/>
              </w:divBdr>
            </w:div>
            <w:div w:id="1204367879">
              <w:marLeft w:val="0"/>
              <w:marRight w:val="0"/>
              <w:marTop w:val="0"/>
              <w:marBottom w:val="0"/>
              <w:divBdr>
                <w:top w:val="none" w:sz="0" w:space="0" w:color="auto"/>
                <w:left w:val="none" w:sz="0" w:space="0" w:color="auto"/>
                <w:bottom w:val="none" w:sz="0" w:space="0" w:color="auto"/>
                <w:right w:val="none" w:sz="0" w:space="0" w:color="auto"/>
              </w:divBdr>
            </w:div>
            <w:div w:id="1454637731">
              <w:marLeft w:val="0"/>
              <w:marRight w:val="0"/>
              <w:marTop w:val="0"/>
              <w:marBottom w:val="0"/>
              <w:divBdr>
                <w:top w:val="none" w:sz="0" w:space="0" w:color="auto"/>
                <w:left w:val="none" w:sz="0" w:space="0" w:color="auto"/>
                <w:bottom w:val="none" w:sz="0" w:space="0" w:color="auto"/>
                <w:right w:val="none" w:sz="0" w:space="0" w:color="auto"/>
              </w:divBdr>
            </w:div>
            <w:div w:id="968823443">
              <w:marLeft w:val="0"/>
              <w:marRight w:val="0"/>
              <w:marTop w:val="0"/>
              <w:marBottom w:val="0"/>
              <w:divBdr>
                <w:top w:val="none" w:sz="0" w:space="0" w:color="auto"/>
                <w:left w:val="none" w:sz="0" w:space="0" w:color="auto"/>
                <w:bottom w:val="none" w:sz="0" w:space="0" w:color="auto"/>
                <w:right w:val="none" w:sz="0" w:space="0" w:color="auto"/>
              </w:divBdr>
            </w:div>
            <w:div w:id="366369116">
              <w:marLeft w:val="0"/>
              <w:marRight w:val="0"/>
              <w:marTop w:val="0"/>
              <w:marBottom w:val="0"/>
              <w:divBdr>
                <w:top w:val="none" w:sz="0" w:space="0" w:color="auto"/>
                <w:left w:val="none" w:sz="0" w:space="0" w:color="auto"/>
                <w:bottom w:val="none" w:sz="0" w:space="0" w:color="auto"/>
                <w:right w:val="none" w:sz="0" w:space="0" w:color="auto"/>
              </w:divBdr>
            </w:div>
            <w:div w:id="1987470012">
              <w:marLeft w:val="0"/>
              <w:marRight w:val="0"/>
              <w:marTop w:val="0"/>
              <w:marBottom w:val="0"/>
              <w:divBdr>
                <w:top w:val="none" w:sz="0" w:space="0" w:color="auto"/>
                <w:left w:val="none" w:sz="0" w:space="0" w:color="auto"/>
                <w:bottom w:val="none" w:sz="0" w:space="0" w:color="auto"/>
                <w:right w:val="none" w:sz="0" w:space="0" w:color="auto"/>
              </w:divBdr>
            </w:div>
            <w:div w:id="863520193">
              <w:marLeft w:val="0"/>
              <w:marRight w:val="0"/>
              <w:marTop w:val="0"/>
              <w:marBottom w:val="0"/>
              <w:divBdr>
                <w:top w:val="none" w:sz="0" w:space="0" w:color="auto"/>
                <w:left w:val="none" w:sz="0" w:space="0" w:color="auto"/>
                <w:bottom w:val="none" w:sz="0" w:space="0" w:color="auto"/>
                <w:right w:val="none" w:sz="0" w:space="0" w:color="auto"/>
              </w:divBdr>
            </w:div>
            <w:div w:id="734546217">
              <w:marLeft w:val="0"/>
              <w:marRight w:val="0"/>
              <w:marTop w:val="0"/>
              <w:marBottom w:val="0"/>
              <w:divBdr>
                <w:top w:val="none" w:sz="0" w:space="0" w:color="auto"/>
                <w:left w:val="none" w:sz="0" w:space="0" w:color="auto"/>
                <w:bottom w:val="none" w:sz="0" w:space="0" w:color="auto"/>
                <w:right w:val="none" w:sz="0" w:space="0" w:color="auto"/>
              </w:divBdr>
            </w:div>
            <w:div w:id="658967185">
              <w:marLeft w:val="0"/>
              <w:marRight w:val="0"/>
              <w:marTop w:val="0"/>
              <w:marBottom w:val="0"/>
              <w:divBdr>
                <w:top w:val="none" w:sz="0" w:space="0" w:color="auto"/>
                <w:left w:val="none" w:sz="0" w:space="0" w:color="auto"/>
                <w:bottom w:val="none" w:sz="0" w:space="0" w:color="auto"/>
                <w:right w:val="none" w:sz="0" w:space="0" w:color="auto"/>
              </w:divBdr>
            </w:div>
            <w:div w:id="478962308">
              <w:marLeft w:val="0"/>
              <w:marRight w:val="0"/>
              <w:marTop w:val="0"/>
              <w:marBottom w:val="0"/>
              <w:divBdr>
                <w:top w:val="none" w:sz="0" w:space="0" w:color="auto"/>
                <w:left w:val="none" w:sz="0" w:space="0" w:color="auto"/>
                <w:bottom w:val="none" w:sz="0" w:space="0" w:color="auto"/>
                <w:right w:val="none" w:sz="0" w:space="0" w:color="auto"/>
              </w:divBdr>
            </w:div>
            <w:div w:id="839780997">
              <w:marLeft w:val="0"/>
              <w:marRight w:val="0"/>
              <w:marTop w:val="0"/>
              <w:marBottom w:val="0"/>
              <w:divBdr>
                <w:top w:val="none" w:sz="0" w:space="0" w:color="auto"/>
                <w:left w:val="none" w:sz="0" w:space="0" w:color="auto"/>
                <w:bottom w:val="none" w:sz="0" w:space="0" w:color="auto"/>
                <w:right w:val="none" w:sz="0" w:space="0" w:color="auto"/>
              </w:divBdr>
            </w:div>
            <w:div w:id="490869041">
              <w:marLeft w:val="0"/>
              <w:marRight w:val="0"/>
              <w:marTop w:val="0"/>
              <w:marBottom w:val="0"/>
              <w:divBdr>
                <w:top w:val="none" w:sz="0" w:space="0" w:color="auto"/>
                <w:left w:val="none" w:sz="0" w:space="0" w:color="auto"/>
                <w:bottom w:val="none" w:sz="0" w:space="0" w:color="auto"/>
                <w:right w:val="none" w:sz="0" w:space="0" w:color="auto"/>
              </w:divBdr>
            </w:div>
            <w:div w:id="451100077">
              <w:marLeft w:val="0"/>
              <w:marRight w:val="0"/>
              <w:marTop w:val="0"/>
              <w:marBottom w:val="0"/>
              <w:divBdr>
                <w:top w:val="none" w:sz="0" w:space="0" w:color="auto"/>
                <w:left w:val="none" w:sz="0" w:space="0" w:color="auto"/>
                <w:bottom w:val="none" w:sz="0" w:space="0" w:color="auto"/>
                <w:right w:val="none" w:sz="0" w:space="0" w:color="auto"/>
              </w:divBdr>
            </w:div>
            <w:div w:id="492911425">
              <w:marLeft w:val="0"/>
              <w:marRight w:val="0"/>
              <w:marTop w:val="0"/>
              <w:marBottom w:val="0"/>
              <w:divBdr>
                <w:top w:val="none" w:sz="0" w:space="0" w:color="auto"/>
                <w:left w:val="none" w:sz="0" w:space="0" w:color="auto"/>
                <w:bottom w:val="none" w:sz="0" w:space="0" w:color="auto"/>
                <w:right w:val="none" w:sz="0" w:space="0" w:color="auto"/>
              </w:divBdr>
            </w:div>
            <w:div w:id="2050832174">
              <w:marLeft w:val="0"/>
              <w:marRight w:val="0"/>
              <w:marTop w:val="0"/>
              <w:marBottom w:val="0"/>
              <w:divBdr>
                <w:top w:val="none" w:sz="0" w:space="0" w:color="auto"/>
                <w:left w:val="none" w:sz="0" w:space="0" w:color="auto"/>
                <w:bottom w:val="none" w:sz="0" w:space="0" w:color="auto"/>
                <w:right w:val="none" w:sz="0" w:space="0" w:color="auto"/>
              </w:divBdr>
            </w:div>
            <w:div w:id="1658848940">
              <w:marLeft w:val="0"/>
              <w:marRight w:val="0"/>
              <w:marTop w:val="0"/>
              <w:marBottom w:val="0"/>
              <w:divBdr>
                <w:top w:val="none" w:sz="0" w:space="0" w:color="auto"/>
                <w:left w:val="none" w:sz="0" w:space="0" w:color="auto"/>
                <w:bottom w:val="none" w:sz="0" w:space="0" w:color="auto"/>
                <w:right w:val="none" w:sz="0" w:space="0" w:color="auto"/>
              </w:divBdr>
            </w:div>
            <w:div w:id="2138336207">
              <w:marLeft w:val="0"/>
              <w:marRight w:val="0"/>
              <w:marTop w:val="0"/>
              <w:marBottom w:val="0"/>
              <w:divBdr>
                <w:top w:val="none" w:sz="0" w:space="0" w:color="auto"/>
                <w:left w:val="none" w:sz="0" w:space="0" w:color="auto"/>
                <w:bottom w:val="none" w:sz="0" w:space="0" w:color="auto"/>
                <w:right w:val="none" w:sz="0" w:space="0" w:color="auto"/>
              </w:divBdr>
            </w:div>
            <w:div w:id="1171214353">
              <w:marLeft w:val="0"/>
              <w:marRight w:val="0"/>
              <w:marTop w:val="0"/>
              <w:marBottom w:val="0"/>
              <w:divBdr>
                <w:top w:val="none" w:sz="0" w:space="0" w:color="auto"/>
                <w:left w:val="none" w:sz="0" w:space="0" w:color="auto"/>
                <w:bottom w:val="none" w:sz="0" w:space="0" w:color="auto"/>
                <w:right w:val="none" w:sz="0" w:space="0" w:color="auto"/>
              </w:divBdr>
            </w:div>
            <w:div w:id="222103197">
              <w:marLeft w:val="0"/>
              <w:marRight w:val="0"/>
              <w:marTop w:val="0"/>
              <w:marBottom w:val="0"/>
              <w:divBdr>
                <w:top w:val="none" w:sz="0" w:space="0" w:color="auto"/>
                <w:left w:val="none" w:sz="0" w:space="0" w:color="auto"/>
                <w:bottom w:val="none" w:sz="0" w:space="0" w:color="auto"/>
                <w:right w:val="none" w:sz="0" w:space="0" w:color="auto"/>
              </w:divBdr>
            </w:div>
            <w:div w:id="199174777">
              <w:marLeft w:val="0"/>
              <w:marRight w:val="0"/>
              <w:marTop w:val="0"/>
              <w:marBottom w:val="0"/>
              <w:divBdr>
                <w:top w:val="none" w:sz="0" w:space="0" w:color="auto"/>
                <w:left w:val="none" w:sz="0" w:space="0" w:color="auto"/>
                <w:bottom w:val="none" w:sz="0" w:space="0" w:color="auto"/>
                <w:right w:val="none" w:sz="0" w:space="0" w:color="auto"/>
              </w:divBdr>
            </w:div>
            <w:div w:id="1762873908">
              <w:marLeft w:val="0"/>
              <w:marRight w:val="0"/>
              <w:marTop w:val="0"/>
              <w:marBottom w:val="0"/>
              <w:divBdr>
                <w:top w:val="none" w:sz="0" w:space="0" w:color="auto"/>
                <w:left w:val="none" w:sz="0" w:space="0" w:color="auto"/>
                <w:bottom w:val="none" w:sz="0" w:space="0" w:color="auto"/>
                <w:right w:val="none" w:sz="0" w:space="0" w:color="auto"/>
              </w:divBdr>
            </w:div>
            <w:div w:id="718473712">
              <w:marLeft w:val="0"/>
              <w:marRight w:val="0"/>
              <w:marTop w:val="0"/>
              <w:marBottom w:val="0"/>
              <w:divBdr>
                <w:top w:val="none" w:sz="0" w:space="0" w:color="auto"/>
                <w:left w:val="none" w:sz="0" w:space="0" w:color="auto"/>
                <w:bottom w:val="none" w:sz="0" w:space="0" w:color="auto"/>
                <w:right w:val="none" w:sz="0" w:space="0" w:color="auto"/>
              </w:divBdr>
            </w:div>
            <w:div w:id="1795639245">
              <w:marLeft w:val="0"/>
              <w:marRight w:val="0"/>
              <w:marTop w:val="0"/>
              <w:marBottom w:val="0"/>
              <w:divBdr>
                <w:top w:val="none" w:sz="0" w:space="0" w:color="auto"/>
                <w:left w:val="none" w:sz="0" w:space="0" w:color="auto"/>
                <w:bottom w:val="none" w:sz="0" w:space="0" w:color="auto"/>
                <w:right w:val="none" w:sz="0" w:space="0" w:color="auto"/>
              </w:divBdr>
            </w:div>
            <w:div w:id="2086761481">
              <w:marLeft w:val="0"/>
              <w:marRight w:val="0"/>
              <w:marTop w:val="0"/>
              <w:marBottom w:val="0"/>
              <w:divBdr>
                <w:top w:val="none" w:sz="0" w:space="0" w:color="auto"/>
                <w:left w:val="none" w:sz="0" w:space="0" w:color="auto"/>
                <w:bottom w:val="none" w:sz="0" w:space="0" w:color="auto"/>
                <w:right w:val="none" w:sz="0" w:space="0" w:color="auto"/>
              </w:divBdr>
            </w:div>
            <w:div w:id="1839998496">
              <w:marLeft w:val="0"/>
              <w:marRight w:val="0"/>
              <w:marTop w:val="0"/>
              <w:marBottom w:val="0"/>
              <w:divBdr>
                <w:top w:val="none" w:sz="0" w:space="0" w:color="auto"/>
                <w:left w:val="none" w:sz="0" w:space="0" w:color="auto"/>
                <w:bottom w:val="none" w:sz="0" w:space="0" w:color="auto"/>
                <w:right w:val="none" w:sz="0" w:space="0" w:color="auto"/>
              </w:divBdr>
            </w:div>
            <w:div w:id="1219435554">
              <w:marLeft w:val="0"/>
              <w:marRight w:val="0"/>
              <w:marTop w:val="0"/>
              <w:marBottom w:val="0"/>
              <w:divBdr>
                <w:top w:val="none" w:sz="0" w:space="0" w:color="auto"/>
                <w:left w:val="none" w:sz="0" w:space="0" w:color="auto"/>
                <w:bottom w:val="none" w:sz="0" w:space="0" w:color="auto"/>
                <w:right w:val="none" w:sz="0" w:space="0" w:color="auto"/>
              </w:divBdr>
            </w:div>
            <w:div w:id="1285888463">
              <w:marLeft w:val="0"/>
              <w:marRight w:val="0"/>
              <w:marTop w:val="0"/>
              <w:marBottom w:val="0"/>
              <w:divBdr>
                <w:top w:val="none" w:sz="0" w:space="0" w:color="auto"/>
                <w:left w:val="none" w:sz="0" w:space="0" w:color="auto"/>
                <w:bottom w:val="none" w:sz="0" w:space="0" w:color="auto"/>
                <w:right w:val="none" w:sz="0" w:space="0" w:color="auto"/>
              </w:divBdr>
            </w:div>
            <w:div w:id="558328667">
              <w:marLeft w:val="0"/>
              <w:marRight w:val="0"/>
              <w:marTop w:val="0"/>
              <w:marBottom w:val="0"/>
              <w:divBdr>
                <w:top w:val="none" w:sz="0" w:space="0" w:color="auto"/>
                <w:left w:val="none" w:sz="0" w:space="0" w:color="auto"/>
                <w:bottom w:val="none" w:sz="0" w:space="0" w:color="auto"/>
                <w:right w:val="none" w:sz="0" w:space="0" w:color="auto"/>
              </w:divBdr>
            </w:div>
            <w:div w:id="503517822">
              <w:marLeft w:val="0"/>
              <w:marRight w:val="0"/>
              <w:marTop w:val="0"/>
              <w:marBottom w:val="0"/>
              <w:divBdr>
                <w:top w:val="none" w:sz="0" w:space="0" w:color="auto"/>
                <w:left w:val="none" w:sz="0" w:space="0" w:color="auto"/>
                <w:bottom w:val="none" w:sz="0" w:space="0" w:color="auto"/>
                <w:right w:val="none" w:sz="0" w:space="0" w:color="auto"/>
              </w:divBdr>
            </w:div>
            <w:div w:id="314141132">
              <w:marLeft w:val="0"/>
              <w:marRight w:val="0"/>
              <w:marTop w:val="0"/>
              <w:marBottom w:val="0"/>
              <w:divBdr>
                <w:top w:val="none" w:sz="0" w:space="0" w:color="auto"/>
                <w:left w:val="none" w:sz="0" w:space="0" w:color="auto"/>
                <w:bottom w:val="none" w:sz="0" w:space="0" w:color="auto"/>
                <w:right w:val="none" w:sz="0" w:space="0" w:color="auto"/>
              </w:divBdr>
            </w:div>
            <w:div w:id="1810129821">
              <w:marLeft w:val="0"/>
              <w:marRight w:val="0"/>
              <w:marTop w:val="0"/>
              <w:marBottom w:val="0"/>
              <w:divBdr>
                <w:top w:val="none" w:sz="0" w:space="0" w:color="auto"/>
                <w:left w:val="none" w:sz="0" w:space="0" w:color="auto"/>
                <w:bottom w:val="none" w:sz="0" w:space="0" w:color="auto"/>
                <w:right w:val="none" w:sz="0" w:space="0" w:color="auto"/>
              </w:divBdr>
            </w:div>
            <w:div w:id="785082193">
              <w:marLeft w:val="0"/>
              <w:marRight w:val="0"/>
              <w:marTop w:val="0"/>
              <w:marBottom w:val="0"/>
              <w:divBdr>
                <w:top w:val="none" w:sz="0" w:space="0" w:color="auto"/>
                <w:left w:val="none" w:sz="0" w:space="0" w:color="auto"/>
                <w:bottom w:val="none" w:sz="0" w:space="0" w:color="auto"/>
                <w:right w:val="none" w:sz="0" w:space="0" w:color="auto"/>
              </w:divBdr>
            </w:div>
            <w:div w:id="272833217">
              <w:marLeft w:val="0"/>
              <w:marRight w:val="0"/>
              <w:marTop w:val="0"/>
              <w:marBottom w:val="0"/>
              <w:divBdr>
                <w:top w:val="none" w:sz="0" w:space="0" w:color="auto"/>
                <w:left w:val="none" w:sz="0" w:space="0" w:color="auto"/>
                <w:bottom w:val="none" w:sz="0" w:space="0" w:color="auto"/>
                <w:right w:val="none" w:sz="0" w:space="0" w:color="auto"/>
              </w:divBdr>
            </w:div>
            <w:div w:id="484781452">
              <w:marLeft w:val="0"/>
              <w:marRight w:val="0"/>
              <w:marTop w:val="0"/>
              <w:marBottom w:val="0"/>
              <w:divBdr>
                <w:top w:val="none" w:sz="0" w:space="0" w:color="auto"/>
                <w:left w:val="none" w:sz="0" w:space="0" w:color="auto"/>
                <w:bottom w:val="none" w:sz="0" w:space="0" w:color="auto"/>
                <w:right w:val="none" w:sz="0" w:space="0" w:color="auto"/>
              </w:divBdr>
            </w:div>
            <w:div w:id="994341264">
              <w:marLeft w:val="0"/>
              <w:marRight w:val="0"/>
              <w:marTop w:val="0"/>
              <w:marBottom w:val="0"/>
              <w:divBdr>
                <w:top w:val="none" w:sz="0" w:space="0" w:color="auto"/>
                <w:left w:val="none" w:sz="0" w:space="0" w:color="auto"/>
                <w:bottom w:val="none" w:sz="0" w:space="0" w:color="auto"/>
                <w:right w:val="none" w:sz="0" w:space="0" w:color="auto"/>
              </w:divBdr>
            </w:div>
            <w:div w:id="1133672556">
              <w:marLeft w:val="0"/>
              <w:marRight w:val="0"/>
              <w:marTop w:val="0"/>
              <w:marBottom w:val="0"/>
              <w:divBdr>
                <w:top w:val="none" w:sz="0" w:space="0" w:color="auto"/>
                <w:left w:val="none" w:sz="0" w:space="0" w:color="auto"/>
                <w:bottom w:val="none" w:sz="0" w:space="0" w:color="auto"/>
                <w:right w:val="none" w:sz="0" w:space="0" w:color="auto"/>
              </w:divBdr>
            </w:div>
            <w:div w:id="2113627518">
              <w:marLeft w:val="0"/>
              <w:marRight w:val="0"/>
              <w:marTop w:val="0"/>
              <w:marBottom w:val="0"/>
              <w:divBdr>
                <w:top w:val="none" w:sz="0" w:space="0" w:color="auto"/>
                <w:left w:val="none" w:sz="0" w:space="0" w:color="auto"/>
                <w:bottom w:val="none" w:sz="0" w:space="0" w:color="auto"/>
                <w:right w:val="none" w:sz="0" w:space="0" w:color="auto"/>
              </w:divBdr>
            </w:div>
            <w:div w:id="1066103874">
              <w:marLeft w:val="0"/>
              <w:marRight w:val="0"/>
              <w:marTop w:val="0"/>
              <w:marBottom w:val="0"/>
              <w:divBdr>
                <w:top w:val="none" w:sz="0" w:space="0" w:color="auto"/>
                <w:left w:val="none" w:sz="0" w:space="0" w:color="auto"/>
                <w:bottom w:val="none" w:sz="0" w:space="0" w:color="auto"/>
                <w:right w:val="none" w:sz="0" w:space="0" w:color="auto"/>
              </w:divBdr>
            </w:div>
            <w:div w:id="100147654">
              <w:marLeft w:val="0"/>
              <w:marRight w:val="0"/>
              <w:marTop w:val="0"/>
              <w:marBottom w:val="0"/>
              <w:divBdr>
                <w:top w:val="none" w:sz="0" w:space="0" w:color="auto"/>
                <w:left w:val="none" w:sz="0" w:space="0" w:color="auto"/>
                <w:bottom w:val="none" w:sz="0" w:space="0" w:color="auto"/>
                <w:right w:val="none" w:sz="0" w:space="0" w:color="auto"/>
              </w:divBdr>
            </w:div>
            <w:div w:id="463693175">
              <w:marLeft w:val="0"/>
              <w:marRight w:val="0"/>
              <w:marTop w:val="0"/>
              <w:marBottom w:val="0"/>
              <w:divBdr>
                <w:top w:val="none" w:sz="0" w:space="0" w:color="auto"/>
                <w:left w:val="none" w:sz="0" w:space="0" w:color="auto"/>
                <w:bottom w:val="none" w:sz="0" w:space="0" w:color="auto"/>
                <w:right w:val="none" w:sz="0" w:space="0" w:color="auto"/>
              </w:divBdr>
            </w:div>
            <w:div w:id="150340483">
              <w:marLeft w:val="0"/>
              <w:marRight w:val="0"/>
              <w:marTop w:val="0"/>
              <w:marBottom w:val="0"/>
              <w:divBdr>
                <w:top w:val="none" w:sz="0" w:space="0" w:color="auto"/>
                <w:left w:val="none" w:sz="0" w:space="0" w:color="auto"/>
                <w:bottom w:val="none" w:sz="0" w:space="0" w:color="auto"/>
                <w:right w:val="none" w:sz="0" w:space="0" w:color="auto"/>
              </w:divBdr>
            </w:div>
            <w:div w:id="1075398965">
              <w:marLeft w:val="0"/>
              <w:marRight w:val="0"/>
              <w:marTop w:val="0"/>
              <w:marBottom w:val="0"/>
              <w:divBdr>
                <w:top w:val="none" w:sz="0" w:space="0" w:color="auto"/>
                <w:left w:val="none" w:sz="0" w:space="0" w:color="auto"/>
                <w:bottom w:val="none" w:sz="0" w:space="0" w:color="auto"/>
                <w:right w:val="none" w:sz="0" w:space="0" w:color="auto"/>
              </w:divBdr>
            </w:div>
            <w:div w:id="1655066200">
              <w:marLeft w:val="0"/>
              <w:marRight w:val="0"/>
              <w:marTop w:val="0"/>
              <w:marBottom w:val="0"/>
              <w:divBdr>
                <w:top w:val="none" w:sz="0" w:space="0" w:color="auto"/>
                <w:left w:val="none" w:sz="0" w:space="0" w:color="auto"/>
                <w:bottom w:val="none" w:sz="0" w:space="0" w:color="auto"/>
                <w:right w:val="none" w:sz="0" w:space="0" w:color="auto"/>
              </w:divBdr>
            </w:div>
            <w:div w:id="363023691">
              <w:marLeft w:val="0"/>
              <w:marRight w:val="0"/>
              <w:marTop w:val="0"/>
              <w:marBottom w:val="0"/>
              <w:divBdr>
                <w:top w:val="none" w:sz="0" w:space="0" w:color="auto"/>
                <w:left w:val="none" w:sz="0" w:space="0" w:color="auto"/>
                <w:bottom w:val="none" w:sz="0" w:space="0" w:color="auto"/>
                <w:right w:val="none" w:sz="0" w:space="0" w:color="auto"/>
              </w:divBdr>
            </w:div>
            <w:div w:id="355470760">
              <w:marLeft w:val="0"/>
              <w:marRight w:val="0"/>
              <w:marTop w:val="0"/>
              <w:marBottom w:val="0"/>
              <w:divBdr>
                <w:top w:val="none" w:sz="0" w:space="0" w:color="auto"/>
                <w:left w:val="none" w:sz="0" w:space="0" w:color="auto"/>
                <w:bottom w:val="none" w:sz="0" w:space="0" w:color="auto"/>
                <w:right w:val="none" w:sz="0" w:space="0" w:color="auto"/>
              </w:divBdr>
            </w:div>
            <w:div w:id="19626367">
              <w:marLeft w:val="0"/>
              <w:marRight w:val="0"/>
              <w:marTop w:val="0"/>
              <w:marBottom w:val="0"/>
              <w:divBdr>
                <w:top w:val="none" w:sz="0" w:space="0" w:color="auto"/>
                <w:left w:val="none" w:sz="0" w:space="0" w:color="auto"/>
                <w:bottom w:val="none" w:sz="0" w:space="0" w:color="auto"/>
                <w:right w:val="none" w:sz="0" w:space="0" w:color="auto"/>
              </w:divBdr>
            </w:div>
            <w:div w:id="334848458">
              <w:marLeft w:val="0"/>
              <w:marRight w:val="0"/>
              <w:marTop w:val="0"/>
              <w:marBottom w:val="0"/>
              <w:divBdr>
                <w:top w:val="none" w:sz="0" w:space="0" w:color="auto"/>
                <w:left w:val="none" w:sz="0" w:space="0" w:color="auto"/>
                <w:bottom w:val="none" w:sz="0" w:space="0" w:color="auto"/>
                <w:right w:val="none" w:sz="0" w:space="0" w:color="auto"/>
              </w:divBdr>
            </w:div>
            <w:div w:id="662465028">
              <w:marLeft w:val="0"/>
              <w:marRight w:val="0"/>
              <w:marTop w:val="0"/>
              <w:marBottom w:val="0"/>
              <w:divBdr>
                <w:top w:val="none" w:sz="0" w:space="0" w:color="auto"/>
                <w:left w:val="none" w:sz="0" w:space="0" w:color="auto"/>
                <w:bottom w:val="none" w:sz="0" w:space="0" w:color="auto"/>
                <w:right w:val="none" w:sz="0" w:space="0" w:color="auto"/>
              </w:divBdr>
            </w:div>
            <w:div w:id="721446344">
              <w:marLeft w:val="0"/>
              <w:marRight w:val="0"/>
              <w:marTop w:val="0"/>
              <w:marBottom w:val="0"/>
              <w:divBdr>
                <w:top w:val="none" w:sz="0" w:space="0" w:color="auto"/>
                <w:left w:val="none" w:sz="0" w:space="0" w:color="auto"/>
                <w:bottom w:val="none" w:sz="0" w:space="0" w:color="auto"/>
                <w:right w:val="none" w:sz="0" w:space="0" w:color="auto"/>
              </w:divBdr>
            </w:div>
            <w:div w:id="1436511358">
              <w:marLeft w:val="0"/>
              <w:marRight w:val="0"/>
              <w:marTop w:val="0"/>
              <w:marBottom w:val="0"/>
              <w:divBdr>
                <w:top w:val="none" w:sz="0" w:space="0" w:color="auto"/>
                <w:left w:val="none" w:sz="0" w:space="0" w:color="auto"/>
                <w:bottom w:val="none" w:sz="0" w:space="0" w:color="auto"/>
                <w:right w:val="none" w:sz="0" w:space="0" w:color="auto"/>
              </w:divBdr>
            </w:div>
            <w:div w:id="2000649248">
              <w:marLeft w:val="0"/>
              <w:marRight w:val="0"/>
              <w:marTop w:val="0"/>
              <w:marBottom w:val="0"/>
              <w:divBdr>
                <w:top w:val="none" w:sz="0" w:space="0" w:color="auto"/>
                <w:left w:val="none" w:sz="0" w:space="0" w:color="auto"/>
                <w:bottom w:val="none" w:sz="0" w:space="0" w:color="auto"/>
                <w:right w:val="none" w:sz="0" w:space="0" w:color="auto"/>
              </w:divBdr>
            </w:div>
            <w:div w:id="1706523156">
              <w:marLeft w:val="0"/>
              <w:marRight w:val="0"/>
              <w:marTop w:val="0"/>
              <w:marBottom w:val="0"/>
              <w:divBdr>
                <w:top w:val="none" w:sz="0" w:space="0" w:color="auto"/>
                <w:left w:val="none" w:sz="0" w:space="0" w:color="auto"/>
                <w:bottom w:val="none" w:sz="0" w:space="0" w:color="auto"/>
                <w:right w:val="none" w:sz="0" w:space="0" w:color="auto"/>
              </w:divBdr>
            </w:div>
            <w:div w:id="1895504671">
              <w:marLeft w:val="0"/>
              <w:marRight w:val="0"/>
              <w:marTop w:val="0"/>
              <w:marBottom w:val="0"/>
              <w:divBdr>
                <w:top w:val="none" w:sz="0" w:space="0" w:color="auto"/>
                <w:left w:val="none" w:sz="0" w:space="0" w:color="auto"/>
                <w:bottom w:val="none" w:sz="0" w:space="0" w:color="auto"/>
                <w:right w:val="none" w:sz="0" w:space="0" w:color="auto"/>
              </w:divBdr>
            </w:div>
            <w:div w:id="86580134">
              <w:marLeft w:val="0"/>
              <w:marRight w:val="0"/>
              <w:marTop w:val="0"/>
              <w:marBottom w:val="0"/>
              <w:divBdr>
                <w:top w:val="none" w:sz="0" w:space="0" w:color="auto"/>
                <w:left w:val="none" w:sz="0" w:space="0" w:color="auto"/>
                <w:bottom w:val="none" w:sz="0" w:space="0" w:color="auto"/>
                <w:right w:val="none" w:sz="0" w:space="0" w:color="auto"/>
              </w:divBdr>
            </w:div>
            <w:div w:id="1594246257">
              <w:marLeft w:val="0"/>
              <w:marRight w:val="0"/>
              <w:marTop w:val="0"/>
              <w:marBottom w:val="0"/>
              <w:divBdr>
                <w:top w:val="none" w:sz="0" w:space="0" w:color="auto"/>
                <w:left w:val="none" w:sz="0" w:space="0" w:color="auto"/>
                <w:bottom w:val="none" w:sz="0" w:space="0" w:color="auto"/>
                <w:right w:val="none" w:sz="0" w:space="0" w:color="auto"/>
              </w:divBdr>
            </w:div>
            <w:div w:id="470946454">
              <w:marLeft w:val="0"/>
              <w:marRight w:val="0"/>
              <w:marTop w:val="0"/>
              <w:marBottom w:val="0"/>
              <w:divBdr>
                <w:top w:val="none" w:sz="0" w:space="0" w:color="auto"/>
                <w:left w:val="none" w:sz="0" w:space="0" w:color="auto"/>
                <w:bottom w:val="none" w:sz="0" w:space="0" w:color="auto"/>
                <w:right w:val="none" w:sz="0" w:space="0" w:color="auto"/>
              </w:divBdr>
            </w:div>
            <w:div w:id="1443526754">
              <w:marLeft w:val="0"/>
              <w:marRight w:val="0"/>
              <w:marTop w:val="0"/>
              <w:marBottom w:val="0"/>
              <w:divBdr>
                <w:top w:val="none" w:sz="0" w:space="0" w:color="auto"/>
                <w:left w:val="none" w:sz="0" w:space="0" w:color="auto"/>
                <w:bottom w:val="none" w:sz="0" w:space="0" w:color="auto"/>
                <w:right w:val="none" w:sz="0" w:space="0" w:color="auto"/>
              </w:divBdr>
            </w:div>
            <w:div w:id="1591306701">
              <w:marLeft w:val="0"/>
              <w:marRight w:val="0"/>
              <w:marTop w:val="0"/>
              <w:marBottom w:val="0"/>
              <w:divBdr>
                <w:top w:val="none" w:sz="0" w:space="0" w:color="auto"/>
                <w:left w:val="none" w:sz="0" w:space="0" w:color="auto"/>
                <w:bottom w:val="none" w:sz="0" w:space="0" w:color="auto"/>
                <w:right w:val="none" w:sz="0" w:space="0" w:color="auto"/>
              </w:divBdr>
            </w:div>
            <w:div w:id="1112893407">
              <w:marLeft w:val="0"/>
              <w:marRight w:val="0"/>
              <w:marTop w:val="0"/>
              <w:marBottom w:val="0"/>
              <w:divBdr>
                <w:top w:val="none" w:sz="0" w:space="0" w:color="auto"/>
                <w:left w:val="none" w:sz="0" w:space="0" w:color="auto"/>
                <w:bottom w:val="none" w:sz="0" w:space="0" w:color="auto"/>
                <w:right w:val="none" w:sz="0" w:space="0" w:color="auto"/>
              </w:divBdr>
            </w:div>
            <w:div w:id="1914393844">
              <w:marLeft w:val="0"/>
              <w:marRight w:val="0"/>
              <w:marTop w:val="0"/>
              <w:marBottom w:val="0"/>
              <w:divBdr>
                <w:top w:val="none" w:sz="0" w:space="0" w:color="auto"/>
                <w:left w:val="none" w:sz="0" w:space="0" w:color="auto"/>
                <w:bottom w:val="none" w:sz="0" w:space="0" w:color="auto"/>
                <w:right w:val="none" w:sz="0" w:space="0" w:color="auto"/>
              </w:divBdr>
            </w:div>
            <w:div w:id="365106589">
              <w:marLeft w:val="0"/>
              <w:marRight w:val="0"/>
              <w:marTop w:val="0"/>
              <w:marBottom w:val="0"/>
              <w:divBdr>
                <w:top w:val="none" w:sz="0" w:space="0" w:color="auto"/>
                <w:left w:val="none" w:sz="0" w:space="0" w:color="auto"/>
                <w:bottom w:val="none" w:sz="0" w:space="0" w:color="auto"/>
                <w:right w:val="none" w:sz="0" w:space="0" w:color="auto"/>
              </w:divBdr>
            </w:div>
            <w:div w:id="2123109744">
              <w:marLeft w:val="0"/>
              <w:marRight w:val="0"/>
              <w:marTop w:val="0"/>
              <w:marBottom w:val="0"/>
              <w:divBdr>
                <w:top w:val="none" w:sz="0" w:space="0" w:color="auto"/>
                <w:left w:val="none" w:sz="0" w:space="0" w:color="auto"/>
                <w:bottom w:val="none" w:sz="0" w:space="0" w:color="auto"/>
                <w:right w:val="none" w:sz="0" w:space="0" w:color="auto"/>
              </w:divBdr>
            </w:div>
            <w:div w:id="1312324982">
              <w:marLeft w:val="0"/>
              <w:marRight w:val="0"/>
              <w:marTop w:val="0"/>
              <w:marBottom w:val="0"/>
              <w:divBdr>
                <w:top w:val="none" w:sz="0" w:space="0" w:color="auto"/>
                <w:left w:val="none" w:sz="0" w:space="0" w:color="auto"/>
                <w:bottom w:val="none" w:sz="0" w:space="0" w:color="auto"/>
                <w:right w:val="none" w:sz="0" w:space="0" w:color="auto"/>
              </w:divBdr>
            </w:div>
            <w:div w:id="690298098">
              <w:marLeft w:val="0"/>
              <w:marRight w:val="0"/>
              <w:marTop w:val="0"/>
              <w:marBottom w:val="0"/>
              <w:divBdr>
                <w:top w:val="none" w:sz="0" w:space="0" w:color="auto"/>
                <w:left w:val="none" w:sz="0" w:space="0" w:color="auto"/>
                <w:bottom w:val="none" w:sz="0" w:space="0" w:color="auto"/>
                <w:right w:val="none" w:sz="0" w:space="0" w:color="auto"/>
              </w:divBdr>
            </w:div>
            <w:div w:id="660621455">
              <w:marLeft w:val="0"/>
              <w:marRight w:val="0"/>
              <w:marTop w:val="0"/>
              <w:marBottom w:val="0"/>
              <w:divBdr>
                <w:top w:val="none" w:sz="0" w:space="0" w:color="auto"/>
                <w:left w:val="none" w:sz="0" w:space="0" w:color="auto"/>
                <w:bottom w:val="none" w:sz="0" w:space="0" w:color="auto"/>
                <w:right w:val="none" w:sz="0" w:space="0" w:color="auto"/>
              </w:divBdr>
            </w:div>
            <w:div w:id="1053654731">
              <w:marLeft w:val="0"/>
              <w:marRight w:val="0"/>
              <w:marTop w:val="0"/>
              <w:marBottom w:val="0"/>
              <w:divBdr>
                <w:top w:val="none" w:sz="0" w:space="0" w:color="auto"/>
                <w:left w:val="none" w:sz="0" w:space="0" w:color="auto"/>
                <w:bottom w:val="none" w:sz="0" w:space="0" w:color="auto"/>
                <w:right w:val="none" w:sz="0" w:space="0" w:color="auto"/>
              </w:divBdr>
            </w:div>
            <w:div w:id="1622178924">
              <w:marLeft w:val="0"/>
              <w:marRight w:val="0"/>
              <w:marTop w:val="0"/>
              <w:marBottom w:val="0"/>
              <w:divBdr>
                <w:top w:val="none" w:sz="0" w:space="0" w:color="auto"/>
                <w:left w:val="none" w:sz="0" w:space="0" w:color="auto"/>
                <w:bottom w:val="none" w:sz="0" w:space="0" w:color="auto"/>
                <w:right w:val="none" w:sz="0" w:space="0" w:color="auto"/>
              </w:divBdr>
            </w:div>
            <w:div w:id="119690887">
              <w:marLeft w:val="0"/>
              <w:marRight w:val="0"/>
              <w:marTop w:val="0"/>
              <w:marBottom w:val="0"/>
              <w:divBdr>
                <w:top w:val="none" w:sz="0" w:space="0" w:color="auto"/>
                <w:left w:val="none" w:sz="0" w:space="0" w:color="auto"/>
                <w:bottom w:val="none" w:sz="0" w:space="0" w:color="auto"/>
                <w:right w:val="none" w:sz="0" w:space="0" w:color="auto"/>
              </w:divBdr>
            </w:div>
            <w:div w:id="1533684919">
              <w:marLeft w:val="0"/>
              <w:marRight w:val="0"/>
              <w:marTop w:val="0"/>
              <w:marBottom w:val="0"/>
              <w:divBdr>
                <w:top w:val="none" w:sz="0" w:space="0" w:color="auto"/>
                <w:left w:val="none" w:sz="0" w:space="0" w:color="auto"/>
                <w:bottom w:val="none" w:sz="0" w:space="0" w:color="auto"/>
                <w:right w:val="none" w:sz="0" w:space="0" w:color="auto"/>
              </w:divBdr>
            </w:div>
            <w:div w:id="2025400739">
              <w:marLeft w:val="0"/>
              <w:marRight w:val="0"/>
              <w:marTop w:val="0"/>
              <w:marBottom w:val="0"/>
              <w:divBdr>
                <w:top w:val="none" w:sz="0" w:space="0" w:color="auto"/>
                <w:left w:val="none" w:sz="0" w:space="0" w:color="auto"/>
                <w:bottom w:val="none" w:sz="0" w:space="0" w:color="auto"/>
                <w:right w:val="none" w:sz="0" w:space="0" w:color="auto"/>
              </w:divBdr>
            </w:div>
            <w:div w:id="1837723459">
              <w:marLeft w:val="0"/>
              <w:marRight w:val="0"/>
              <w:marTop w:val="0"/>
              <w:marBottom w:val="0"/>
              <w:divBdr>
                <w:top w:val="none" w:sz="0" w:space="0" w:color="auto"/>
                <w:left w:val="none" w:sz="0" w:space="0" w:color="auto"/>
                <w:bottom w:val="none" w:sz="0" w:space="0" w:color="auto"/>
                <w:right w:val="none" w:sz="0" w:space="0" w:color="auto"/>
              </w:divBdr>
            </w:div>
            <w:div w:id="29956430">
              <w:marLeft w:val="0"/>
              <w:marRight w:val="0"/>
              <w:marTop w:val="0"/>
              <w:marBottom w:val="0"/>
              <w:divBdr>
                <w:top w:val="none" w:sz="0" w:space="0" w:color="auto"/>
                <w:left w:val="none" w:sz="0" w:space="0" w:color="auto"/>
                <w:bottom w:val="none" w:sz="0" w:space="0" w:color="auto"/>
                <w:right w:val="none" w:sz="0" w:space="0" w:color="auto"/>
              </w:divBdr>
            </w:div>
            <w:div w:id="488981431">
              <w:marLeft w:val="0"/>
              <w:marRight w:val="0"/>
              <w:marTop w:val="0"/>
              <w:marBottom w:val="0"/>
              <w:divBdr>
                <w:top w:val="none" w:sz="0" w:space="0" w:color="auto"/>
                <w:left w:val="none" w:sz="0" w:space="0" w:color="auto"/>
                <w:bottom w:val="none" w:sz="0" w:space="0" w:color="auto"/>
                <w:right w:val="none" w:sz="0" w:space="0" w:color="auto"/>
              </w:divBdr>
            </w:div>
            <w:div w:id="1833133234">
              <w:marLeft w:val="0"/>
              <w:marRight w:val="0"/>
              <w:marTop w:val="0"/>
              <w:marBottom w:val="0"/>
              <w:divBdr>
                <w:top w:val="none" w:sz="0" w:space="0" w:color="auto"/>
                <w:left w:val="none" w:sz="0" w:space="0" w:color="auto"/>
                <w:bottom w:val="none" w:sz="0" w:space="0" w:color="auto"/>
                <w:right w:val="none" w:sz="0" w:space="0" w:color="auto"/>
              </w:divBdr>
            </w:div>
            <w:div w:id="1875268532">
              <w:marLeft w:val="0"/>
              <w:marRight w:val="0"/>
              <w:marTop w:val="0"/>
              <w:marBottom w:val="0"/>
              <w:divBdr>
                <w:top w:val="none" w:sz="0" w:space="0" w:color="auto"/>
                <w:left w:val="none" w:sz="0" w:space="0" w:color="auto"/>
                <w:bottom w:val="none" w:sz="0" w:space="0" w:color="auto"/>
                <w:right w:val="none" w:sz="0" w:space="0" w:color="auto"/>
              </w:divBdr>
            </w:div>
            <w:div w:id="1043097178">
              <w:marLeft w:val="0"/>
              <w:marRight w:val="0"/>
              <w:marTop w:val="0"/>
              <w:marBottom w:val="0"/>
              <w:divBdr>
                <w:top w:val="none" w:sz="0" w:space="0" w:color="auto"/>
                <w:left w:val="none" w:sz="0" w:space="0" w:color="auto"/>
                <w:bottom w:val="none" w:sz="0" w:space="0" w:color="auto"/>
                <w:right w:val="none" w:sz="0" w:space="0" w:color="auto"/>
              </w:divBdr>
            </w:div>
            <w:div w:id="2016153136">
              <w:marLeft w:val="0"/>
              <w:marRight w:val="0"/>
              <w:marTop w:val="0"/>
              <w:marBottom w:val="0"/>
              <w:divBdr>
                <w:top w:val="none" w:sz="0" w:space="0" w:color="auto"/>
                <w:left w:val="none" w:sz="0" w:space="0" w:color="auto"/>
                <w:bottom w:val="none" w:sz="0" w:space="0" w:color="auto"/>
                <w:right w:val="none" w:sz="0" w:space="0" w:color="auto"/>
              </w:divBdr>
            </w:div>
            <w:div w:id="1393307373">
              <w:marLeft w:val="0"/>
              <w:marRight w:val="0"/>
              <w:marTop w:val="0"/>
              <w:marBottom w:val="0"/>
              <w:divBdr>
                <w:top w:val="none" w:sz="0" w:space="0" w:color="auto"/>
                <w:left w:val="none" w:sz="0" w:space="0" w:color="auto"/>
                <w:bottom w:val="none" w:sz="0" w:space="0" w:color="auto"/>
                <w:right w:val="none" w:sz="0" w:space="0" w:color="auto"/>
              </w:divBdr>
            </w:div>
            <w:div w:id="1640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755">
      <w:bodyDiv w:val="1"/>
      <w:marLeft w:val="0"/>
      <w:marRight w:val="0"/>
      <w:marTop w:val="0"/>
      <w:marBottom w:val="0"/>
      <w:divBdr>
        <w:top w:val="none" w:sz="0" w:space="0" w:color="auto"/>
        <w:left w:val="none" w:sz="0" w:space="0" w:color="auto"/>
        <w:bottom w:val="none" w:sz="0" w:space="0" w:color="auto"/>
        <w:right w:val="none" w:sz="0" w:space="0" w:color="auto"/>
      </w:divBdr>
    </w:div>
    <w:div w:id="1498229056">
      <w:bodyDiv w:val="1"/>
      <w:marLeft w:val="0"/>
      <w:marRight w:val="0"/>
      <w:marTop w:val="0"/>
      <w:marBottom w:val="0"/>
      <w:divBdr>
        <w:top w:val="none" w:sz="0" w:space="0" w:color="auto"/>
        <w:left w:val="none" w:sz="0" w:space="0" w:color="auto"/>
        <w:bottom w:val="none" w:sz="0" w:space="0" w:color="auto"/>
        <w:right w:val="none" w:sz="0" w:space="0" w:color="auto"/>
      </w:divBdr>
    </w:div>
    <w:div w:id="1628388171">
      <w:bodyDiv w:val="1"/>
      <w:marLeft w:val="0"/>
      <w:marRight w:val="0"/>
      <w:marTop w:val="0"/>
      <w:marBottom w:val="0"/>
      <w:divBdr>
        <w:top w:val="none" w:sz="0" w:space="0" w:color="auto"/>
        <w:left w:val="none" w:sz="0" w:space="0" w:color="auto"/>
        <w:bottom w:val="none" w:sz="0" w:space="0" w:color="auto"/>
        <w:right w:val="none" w:sz="0" w:space="0" w:color="auto"/>
      </w:divBdr>
    </w:div>
    <w:div w:id="1666324850">
      <w:bodyDiv w:val="1"/>
      <w:marLeft w:val="0"/>
      <w:marRight w:val="0"/>
      <w:marTop w:val="0"/>
      <w:marBottom w:val="0"/>
      <w:divBdr>
        <w:top w:val="none" w:sz="0" w:space="0" w:color="auto"/>
        <w:left w:val="none" w:sz="0" w:space="0" w:color="auto"/>
        <w:bottom w:val="none" w:sz="0" w:space="0" w:color="auto"/>
        <w:right w:val="none" w:sz="0" w:space="0" w:color="auto"/>
      </w:divBdr>
      <w:divsChild>
        <w:div w:id="1968122018">
          <w:marLeft w:val="0"/>
          <w:marRight w:val="0"/>
          <w:marTop w:val="0"/>
          <w:marBottom w:val="0"/>
          <w:divBdr>
            <w:top w:val="none" w:sz="0" w:space="0" w:color="auto"/>
            <w:left w:val="none" w:sz="0" w:space="0" w:color="auto"/>
            <w:bottom w:val="none" w:sz="0" w:space="0" w:color="auto"/>
            <w:right w:val="none" w:sz="0" w:space="0" w:color="auto"/>
          </w:divBdr>
        </w:div>
        <w:div w:id="1357586456">
          <w:marLeft w:val="0"/>
          <w:marRight w:val="0"/>
          <w:marTop w:val="0"/>
          <w:marBottom w:val="0"/>
          <w:divBdr>
            <w:top w:val="none" w:sz="0" w:space="0" w:color="auto"/>
            <w:left w:val="none" w:sz="0" w:space="0" w:color="auto"/>
            <w:bottom w:val="none" w:sz="0" w:space="0" w:color="auto"/>
            <w:right w:val="none" w:sz="0" w:space="0" w:color="auto"/>
          </w:divBdr>
        </w:div>
      </w:divsChild>
    </w:div>
    <w:div w:id="1747412247">
      <w:bodyDiv w:val="1"/>
      <w:marLeft w:val="0"/>
      <w:marRight w:val="0"/>
      <w:marTop w:val="0"/>
      <w:marBottom w:val="0"/>
      <w:divBdr>
        <w:top w:val="none" w:sz="0" w:space="0" w:color="auto"/>
        <w:left w:val="none" w:sz="0" w:space="0" w:color="auto"/>
        <w:bottom w:val="none" w:sz="0" w:space="0" w:color="auto"/>
        <w:right w:val="none" w:sz="0" w:space="0" w:color="auto"/>
      </w:divBdr>
    </w:div>
    <w:div w:id="1830442504">
      <w:bodyDiv w:val="1"/>
      <w:marLeft w:val="0"/>
      <w:marRight w:val="0"/>
      <w:marTop w:val="0"/>
      <w:marBottom w:val="0"/>
      <w:divBdr>
        <w:top w:val="none" w:sz="0" w:space="0" w:color="auto"/>
        <w:left w:val="none" w:sz="0" w:space="0" w:color="auto"/>
        <w:bottom w:val="none" w:sz="0" w:space="0" w:color="auto"/>
        <w:right w:val="none" w:sz="0" w:space="0" w:color="auto"/>
      </w:divBdr>
    </w:div>
    <w:div w:id="1882786929">
      <w:bodyDiv w:val="1"/>
      <w:marLeft w:val="0"/>
      <w:marRight w:val="0"/>
      <w:marTop w:val="0"/>
      <w:marBottom w:val="0"/>
      <w:divBdr>
        <w:top w:val="none" w:sz="0" w:space="0" w:color="auto"/>
        <w:left w:val="none" w:sz="0" w:space="0" w:color="auto"/>
        <w:bottom w:val="none" w:sz="0" w:space="0" w:color="auto"/>
        <w:right w:val="none" w:sz="0" w:space="0" w:color="auto"/>
      </w:divBdr>
      <w:divsChild>
        <w:div w:id="2110544354">
          <w:marLeft w:val="0"/>
          <w:marRight w:val="0"/>
          <w:marTop w:val="0"/>
          <w:marBottom w:val="0"/>
          <w:divBdr>
            <w:top w:val="none" w:sz="0" w:space="0" w:color="auto"/>
            <w:left w:val="none" w:sz="0" w:space="0" w:color="auto"/>
            <w:bottom w:val="none" w:sz="0" w:space="0" w:color="auto"/>
            <w:right w:val="none" w:sz="0" w:space="0" w:color="auto"/>
          </w:divBdr>
        </w:div>
        <w:div w:id="1643150093">
          <w:marLeft w:val="0"/>
          <w:marRight w:val="0"/>
          <w:marTop w:val="0"/>
          <w:marBottom w:val="0"/>
          <w:divBdr>
            <w:top w:val="none" w:sz="0" w:space="0" w:color="auto"/>
            <w:left w:val="none" w:sz="0" w:space="0" w:color="auto"/>
            <w:bottom w:val="none" w:sz="0" w:space="0" w:color="auto"/>
            <w:right w:val="none" w:sz="0" w:space="0" w:color="auto"/>
          </w:divBdr>
        </w:div>
        <w:div w:id="1003779602">
          <w:marLeft w:val="0"/>
          <w:marRight w:val="0"/>
          <w:marTop w:val="0"/>
          <w:marBottom w:val="0"/>
          <w:divBdr>
            <w:top w:val="none" w:sz="0" w:space="0" w:color="auto"/>
            <w:left w:val="none" w:sz="0" w:space="0" w:color="auto"/>
            <w:bottom w:val="none" w:sz="0" w:space="0" w:color="auto"/>
            <w:right w:val="none" w:sz="0" w:space="0" w:color="auto"/>
          </w:divBdr>
        </w:div>
        <w:div w:id="1245604578">
          <w:marLeft w:val="0"/>
          <w:marRight w:val="0"/>
          <w:marTop w:val="0"/>
          <w:marBottom w:val="0"/>
          <w:divBdr>
            <w:top w:val="none" w:sz="0" w:space="0" w:color="auto"/>
            <w:left w:val="none" w:sz="0" w:space="0" w:color="auto"/>
            <w:bottom w:val="none" w:sz="0" w:space="0" w:color="auto"/>
            <w:right w:val="none" w:sz="0" w:space="0" w:color="auto"/>
          </w:divBdr>
        </w:div>
        <w:div w:id="381952120">
          <w:marLeft w:val="0"/>
          <w:marRight w:val="0"/>
          <w:marTop w:val="0"/>
          <w:marBottom w:val="0"/>
          <w:divBdr>
            <w:top w:val="none" w:sz="0" w:space="0" w:color="auto"/>
            <w:left w:val="none" w:sz="0" w:space="0" w:color="auto"/>
            <w:bottom w:val="none" w:sz="0" w:space="0" w:color="auto"/>
            <w:right w:val="none" w:sz="0" w:space="0" w:color="auto"/>
          </w:divBdr>
          <w:divsChild>
            <w:div w:id="2494367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94801951">
          <w:marLeft w:val="0"/>
          <w:marRight w:val="0"/>
          <w:marTop w:val="0"/>
          <w:marBottom w:val="0"/>
          <w:divBdr>
            <w:top w:val="none" w:sz="0" w:space="0" w:color="auto"/>
            <w:left w:val="none" w:sz="0" w:space="0" w:color="auto"/>
            <w:bottom w:val="none" w:sz="0" w:space="0" w:color="auto"/>
            <w:right w:val="none" w:sz="0" w:space="0" w:color="auto"/>
          </w:divBdr>
        </w:div>
        <w:div w:id="90668747">
          <w:marLeft w:val="0"/>
          <w:marRight w:val="0"/>
          <w:marTop w:val="0"/>
          <w:marBottom w:val="0"/>
          <w:divBdr>
            <w:top w:val="none" w:sz="0" w:space="0" w:color="auto"/>
            <w:left w:val="none" w:sz="0" w:space="0" w:color="auto"/>
            <w:bottom w:val="none" w:sz="0" w:space="0" w:color="auto"/>
            <w:right w:val="none" w:sz="0" w:space="0" w:color="auto"/>
          </w:divBdr>
        </w:div>
        <w:div w:id="1671836159">
          <w:marLeft w:val="0"/>
          <w:marRight w:val="0"/>
          <w:marTop w:val="0"/>
          <w:marBottom w:val="0"/>
          <w:divBdr>
            <w:top w:val="none" w:sz="0" w:space="0" w:color="auto"/>
            <w:left w:val="none" w:sz="0" w:space="0" w:color="auto"/>
            <w:bottom w:val="none" w:sz="0" w:space="0" w:color="auto"/>
            <w:right w:val="none" w:sz="0" w:space="0" w:color="auto"/>
          </w:divBdr>
        </w:div>
        <w:div w:id="226573044">
          <w:marLeft w:val="0"/>
          <w:marRight w:val="0"/>
          <w:marTop w:val="0"/>
          <w:marBottom w:val="0"/>
          <w:divBdr>
            <w:top w:val="none" w:sz="0" w:space="0" w:color="auto"/>
            <w:left w:val="none" w:sz="0" w:space="0" w:color="auto"/>
            <w:bottom w:val="none" w:sz="0" w:space="0" w:color="auto"/>
            <w:right w:val="none" w:sz="0" w:space="0" w:color="auto"/>
          </w:divBdr>
        </w:div>
        <w:div w:id="1086263463">
          <w:marLeft w:val="0"/>
          <w:marRight w:val="0"/>
          <w:marTop w:val="0"/>
          <w:marBottom w:val="0"/>
          <w:divBdr>
            <w:top w:val="none" w:sz="0" w:space="0" w:color="auto"/>
            <w:left w:val="none" w:sz="0" w:space="0" w:color="auto"/>
            <w:bottom w:val="none" w:sz="0" w:space="0" w:color="auto"/>
            <w:right w:val="none" w:sz="0" w:space="0" w:color="auto"/>
          </w:divBdr>
        </w:div>
      </w:divsChild>
    </w:div>
    <w:div w:id="1917863449">
      <w:bodyDiv w:val="1"/>
      <w:marLeft w:val="0"/>
      <w:marRight w:val="0"/>
      <w:marTop w:val="0"/>
      <w:marBottom w:val="0"/>
      <w:divBdr>
        <w:top w:val="none" w:sz="0" w:space="0" w:color="auto"/>
        <w:left w:val="none" w:sz="0" w:space="0" w:color="auto"/>
        <w:bottom w:val="none" w:sz="0" w:space="0" w:color="auto"/>
        <w:right w:val="none" w:sz="0" w:space="0" w:color="auto"/>
      </w:divBdr>
    </w:div>
    <w:div w:id="1932859890">
      <w:bodyDiv w:val="1"/>
      <w:marLeft w:val="0"/>
      <w:marRight w:val="0"/>
      <w:marTop w:val="0"/>
      <w:marBottom w:val="0"/>
      <w:divBdr>
        <w:top w:val="none" w:sz="0" w:space="0" w:color="auto"/>
        <w:left w:val="none" w:sz="0" w:space="0" w:color="auto"/>
        <w:bottom w:val="none" w:sz="0" w:space="0" w:color="auto"/>
        <w:right w:val="none" w:sz="0" w:space="0" w:color="auto"/>
      </w:divBdr>
    </w:div>
    <w:div w:id="1981113656">
      <w:bodyDiv w:val="1"/>
      <w:marLeft w:val="0"/>
      <w:marRight w:val="0"/>
      <w:marTop w:val="0"/>
      <w:marBottom w:val="0"/>
      <w:divBdr>
        <w:top w:val="none" w:sz="0" w:space="0" w:color="auto"/>
        <w:left w:val="none" w:sz="0" w:space="0" w:color="auto"/>
        <w:bottom w:val="none" w:sz="0" w:space="0" w:color="auto"/>
        <w:right w:val="none" w:sz="0" w:space="0" w:color="auto"/>
      </w:divBdr>
    </w:div>
    <w:div w:id="1984460339">
      <w:bodyDiv w:val="1"/>
      <w:marLeft w:val="0"/>
      <w:marRight w:val="0"/>
      <w:marTop w:val="0"/>
      <w:marBottom w:val="0"/>
      <w:divBdr>
        <w:top w:val="none" w:sz="0" w:space="0" w:color="auto"/>
        <w:left w:val="none" w:sz="0" w:space="0" w:color="auto"/>
        <w:bottom w:val="none" w:sz="0" w:space="0" w:color="auto"/>
        <w:right w:val="none" w:sz="0" w:space="0" w:color="auto"/>
      </w:divBdr>
    </w:div>
    <w:div w:id="2032368286">
      <w:bodyDiv w:val="1"/>
      <w:marLeft w:val="0"/>
      <w:marRight w:val="0"/>
      <w:marTop w:val="0"/>
      <w:marBottom w:val="0"/>
      <w:divBdr>
        <w:top w:val="none" w:sz="0" w:space="0" w:color="auto"/>
        <w:left w:val="none" w:sz="0" w:space="0" w:color="auto"/>
        <w:bottom w:val="none" w:sz="0" w:space="0" w:color="auto"/>
        <w:right w:val="none" w:sz="0" w:space="0" w:color="auto"/>
      </w:divBdr>
    </w:div>
    <w:div w:id="20952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720" TargetMode="External"/><Relationship Id="rId18" Type="http://schemas.openxmlformats.org/officeDocument/2006/relationships/hyperlink" Target="https://m.edsoo.ru/7f418886" TargetMode="External"/><Relationship Id="rId26" Type="http://schemas.openxmlformats.org/officeDocument/2006/relationships/hyperlink" Target="https://m.edsoo.ru/7f418886" TargetMode="External"/><Relationship Id="rId3" Type="http://schemas.openxmlformats.org/officeDocument/2006/relationships/styles" Target="styles.xml"/><Relationship Id="rId21" Type="http://schemas.openxmlformats.org/officeDocument/2006/relationships/hyperlink" Target="https://m.edsoo.ru/7f418886" TargetMode="External"/><Relationship Id="rId34" Type="http://schemas.openxmlformats.org/officeDocument/2006/relationships/theme" Target="theme/theme1.xml"/><Relationship Id="rId7" Type="http://schemas.openxmlformats.org/officeDocument/2006/relationships/hyperlink" Target="https://m.edsoo.ru/7f4148d0" TargetMode="External"/><Relationship Id="rId12" Type="http://schemas.openxmlformats.org/officeDocument/2006/relationships/hyperlink" Target="https://m.edsoo.ru/7f416720"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8886" TargetMode="External"/><Relationship Id="rId20" Type="http://schemas.openxmlformats.org/officeDocument/2006/relationships/hyperlink" Target="https://m.edsoo.ru/7f418886" TargetMode="External"/><Relationship Id="rId29" Type="http://schemas.openxmlformats.org/officeDocument/2006/relationships/hyperlink" Target="https://m.edsoo.ru/7f418886" TargetMode="External"/><Relationship Id="rId1" Type="http://schemas.openxmlformats.org/officeDocument/2006/relationships/customXml" Target="../customXml/item1.xml"/><Relationship Id="rId6" Type="http://schemas.openxmlformats.org/officeDocument/2006/relationships/hyperlink" Target="https://m.edsoo.ru/7f4148d0" TargetMode="External"/><Relationship Id="rId11" Type="http://schemas.openxmlformats.org/officeDocument/2006/relationships/hyperlink" Target="https://m.edsoo.ru/7f416720"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5" Type="http://schemas.openxmlformats.org/officeDocument/2006/relationships/webSettings" Target="webSettings.xm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10" Type="http://schemas.openxmlformats.org/officeDocument/2006/relationships/hyperlink" Target="https://m.edsoo.ru/7f416720" TargetMode="External"/><Relationship Id="rId19" Type="http://schemas.openxmlformats.org/officeDocument/2006/relationships/hyperlink" Target="https://m.edsoo.ru/7f418886" TargetMode="External"/><Relationship Id="rId31" Type="http://schemas.openxmlformats.org/officeDocument/2006/relationships/hyperlink" Target="https://m.edsoo.ru/7f418886" TargetMode="External"/><Relationship Id="rId4" Type="http://schemas.openxmlformats.org/officeDocument/2006/relationships/settings" Target="settings.xml"/><Relationship Id="rId9" Type="http://schemas.openxmlformats.org/officeDocument/2006/relationships/hyperlink" Target="https://m.edsoo.ru/7f4148d0" TargetMode="External"/><Relationship Id="rId14" Type="http://schemas.openxmlformats.org/officeDocument/2006/relationships/hyperlink" Target="https://m.edsoo.ru/7f41672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8"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E178-9DE9-4E38-A714-305D4FBA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25</Pages>
  <Words>7828</Words>
  <Characters>44624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dc:creator>
  <cp:lastModifiedBy>Завуч по УВР</cp:lastModifiedBy>
  <cp:revision>141</cp:revision>
  <dcterms:created xsi:type="dcterms:W3CDTF">2023-08-16T16:48:00Z</dcterms:created>
  <dcterms:modified xsi:type="dcterms:W3CDTF">2023-09-18T11:36:00Z</dcterms:modified>
</cp:coreProperties>
</file>