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3C3D" w14:textId="77777777" w:rsidR="00A80415" w:rsidRDefault="00000000">
      <w:pPr>
        <w:ind w:left="-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 воспитания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7"/>
        <w:gridCol w:w="1263"/>
        <w:gridCol w:w="1983"/>
        <w:gridCol w:w="48"/>
        <w:gridCol w:w="2646"/>
      </w:tblGrid>
      <w:tr w:rsidR="00A80415" w14:paraId="2A2276EC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D3A30A" w14:textId="77777777" w:rsidR="00A80415" w:rsidRDefault="00000000">
            <w:pPr>
              <w:spacing w:line="256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_Hlk137743626"/>
            <w:r>
              <w:rPr>
                <w:rFonts w:ascii="Times New Roman" w:hAnsi="Times New Roman"/>
                <w:b/>
                <w:sz w:val="24"/>
              </w:rPr>
              <w:t>Календарный план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воспитательной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работы                                                                                  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A80415" w14:paraId="331D442A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0FBC" w14:textId="77777777" w:rsidR="00A80415" w:rsidRDefault="00000000">
            <w:pPr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  2018-2027 год – Десятилетие детства в РФ</w:t>
            </w:r>
          </w:p>
        </w:tc>
      </w:tr>
      <w:tr w:rsidR="00A80415" w14:paraId="3E0E0FA8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C0D3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Урочная деятельность</w:t>
            </w:r>
          </w:p>
        </w:tc>
      </w:tr>
      <w:tr w:rsidR="00A80415" w14:paraId="03F259A6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71EE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7F64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078E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9F7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Организаторы/ ответственные</w:t>
            </w:r>
          </w:p>
        </w:tc>
      </w:tr>
      <w:tr w:rsidR="00A80415" w14:paraId="649A6BC1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D860" w14:textId="77777777" w:rsidR="00A80415" w:rsidRDefault="00000000">
            <w:pPr>
              <w:pStyle w:val="aa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 содержания учебного предмета:</w:t>
            </w:r>
          </w:p>
          <w:p w14:paraId="752A8EA6" w14:textId="77777777" w:rsidR="00A80415" w:rsidRDefault="00000000">
            <w:pPr>
              <w:pStyle w:val="aa"/>
              <w:rPr>
                <w:sz w:val="24"/>
              </w:rPr>
            </w:pPr>
            <w:r>
              <w:rPr>
                <w:sz w:val="24"/>
              </w:rPr>
              <w:t>- включение в урок воспитывающей информации с последующим её обсуждением;</w:t>
            </w:r>
          </w:p>
          <w:p w14:paraId="7CAF63D9" w14:textId="77777777" w:rsidR="00A80415" w:rsidRDefault="00000000">
            <w:pPr>
              <w:pStyle w:val="aa"/>
              <w:rPr>
                <w:sz w:val="24"/>
              </w:rPr>
            </w:pPr>
            <w:r>
              <w:rPr>
                <w:sz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6F966B3F" w14:textId="77777777" w:rsidR="00A80415" w:rsidRDefault="00000000">
            <w:pPr>
              <w:pStyle w:val="aa"/>
              <w:rPr>
                <w:sz w:val="24"/>
              </w:rPr>
            </w:pPr>
            <w:r>
              <w:rPr>
                <w:sz w:val="24"/>
              </w:rPr>
              <w:t>- привлечение внимания учеников к проблемам общества;</w:t>
            </w:r>
          </w:p>
          <w:p w14:paraId="789D53FB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D61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CC31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585B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0415" w14:paraId="47CB3359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BD02" w14:textId="77777777" w:rsidR="00A80415" w:rsidRDefault="00000000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ACCE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FB5C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A574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0415" w14:paraId="610B246C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BFDD" w14:textId="77777777" w:rsidR="00A80415" w:rsidRDefault="00000000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55A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D5BC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86FB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0415" w14:paraId="50BF8C4F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29E4" w14:textId="77777777" w:rsidR="00A80415" w:rsidRDefault="00000000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BD76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231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7A5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0415" w14:paraId="4A4F643F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8498" w14:textId="77777777" w:rsidR="00A80415" w:rsidRDefault="00000000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A983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EED1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94CD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0415" w14:paraId="00DE39AB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4AE" w14:textId="77777777" w:rsidR="00A80415" w:rsidRDefault="00000000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515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B0E1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70A4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0415" w14:paraId="790555CD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12C9" w14:textId="77777777" w:rsidR="00A80415" w:rsidRDefault="00000000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95A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8E9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568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0415" w14:paraId="48FD46F1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A25D" w14:textId="77777777" w:rsidR="00A80415" w:rsidRDefault="00000000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C49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C9E5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2564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A80415" w14:paraId="6121A318" w14:textId="77777777">
        <w:trPr>
          <w:trHeight w:val="72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EAF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EEF7" w14:textId="77777777" w:rsidR="00A80415" w:rsidRDefault="00A80415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46D5" w14:textId="77777777" w:rsidR="00A80415" w:rsidRDefault="00A80415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bookmarkEnd w:id="0"/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2FB3" w14:textId="77777777" w:rsidR="00A80415" w:rsidRDefault="00A80415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0415" w14:paraId="40014175" w14:textId="77777777">
        <w:trPr>
          <w:trHeight w:val="72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AAFB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 лет со дня рождения советского дирижёра, композитора Евгения Светланова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422B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1D13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73F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A80415" w14:paraId="0D653489" w14:textId="77777777">
        <w:trPr>
          <w:trHeight w:val="36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E99E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0A26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0CAE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1D84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A80415" w14:paraId="7AFD5803" w14:textId="77777777">
        <w:trPr>
          <w:trHeight w:val="36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2EAD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 лет со дня рождения Г.И.Успенского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AE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CDD2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99AC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7FDA4777" w14:textId="77777777">
        <w:trPr>
          <w:trHeight w:val="36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6718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F53D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DFC1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CA9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5DE92590" w14:textId="77777777">
        <w:trPr>
          <w:trHeight w:val="36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920B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 лет со дня рождения И.С.Тургенева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ACE8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EBF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389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796ACA50" w14:textId="77777777">
        <w:trPr>
          <w:trHeight w:val="36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94D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DFB5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E956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6620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17F384EB" w14:textId="77777777">
        <w:trPr>
          <w:trHeight w:val="36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6676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90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22A3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B54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149F791E" w14:textId="77777777">
        <w:trPr>
          <w:trHeight w:val="76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E536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220 лет со дня рождения Ф.И. Тютчева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5183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E30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9EF2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7F3F8DF6" w14:textId="77777777">
        <w:trPr>
          <w:trHeight w:val="42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726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 со дня рождения П.П. Бажова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BFF0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1994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0FDD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328F3912" w14:textId="77777777">
        <w:trPr>
          <w:trHeight w:val="51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2029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A03B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E162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072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0B625BAA" w14:textId="77777777">
        <w:trPr>
          <w:trHeight w:val="40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317E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9354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CE3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DF83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5FCE8440" w14:textId="77777777">
        <w:trPr>
          <w:trHeight w:val="43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4FA4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19F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45A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6D4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2C4D1CFA" w14:textId="77777777">
        <w:trPr>
          <w:trHeight w:val="32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7953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А.С. 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121B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956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C3DE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149E702A" w14:textId="77777777">
        <w:trPr>
          <w:trHeight w:val="32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6A14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лет со дня рождения российского композитора Евгения Павловича Крылатова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5125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9DAF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009E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A80415" w14:paraId="2CDD755F" w14:textId="77777777">
        <w:trPr>
          <w:trHeight w:val="32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A8AB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5E71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956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24D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4665E4FE" w14:textId="77777777">
        <w:trPr>
          <w:trHeight w:val="32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7D81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8CFC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988E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66E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37256FB1" w14:textId="77777777">
        <w:trPr>
          <w:trHeight w:val="32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B0C6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873B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9A1B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D613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535D3436" w14:textId="77777777">
        <w:trPr>
          <w:trHeight w:val="32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BC82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8D96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7C7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04A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230404AF" w14:textId="77777777">
        <w:trPr>
          <w:trHeight w:val="32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E8A3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9A12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6AC0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02CC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A80415" w14:paraId="31481837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665E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Внеурочная деятельность</w:t>
            </w:r>
          </w:p>
        </w:tc>
      </w:tr>
      <w:tr w:rsidR="00A80415" w14:paraId="3CEE34DA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B765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671F" w14:textId="77777777" w:rsidR="00A80415" w:rsidRDefault="00000000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A6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389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Организаторы</w:t>
            </w:r>
          </w:p>
        </w:tc>
      </w:tr>
      <w:tr w:rsidR="00A80415" w14:paraId="3A3C4167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5EEC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A80415" w14:paraId="32AE4546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D2B4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056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1B3B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85F7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6CE2291D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61AC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C1E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F5AB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9B1B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  <w:p w14:paraId="2A57298F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A80415" w14:paraId="26A945CD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3964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94E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717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66D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4B64442F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97C6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казачества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59A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 3в 4в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238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CF1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5B376345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A67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A80415" w14:paraId="747C5CF1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3CCF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Азбука нравственности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BCDF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919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8B92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2EB1B084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81E2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A80415" w14:paraId="6F3B4B72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83A1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проектную деятельность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A2DC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B700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5630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6D38940A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56B7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Математическая грамотность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F85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 3б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17BC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8267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5755A3B8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2FC1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Азбука финансовой грамотности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DD2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D312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3253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73BF5A8E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B691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смекалистых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A1A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 2в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80B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191E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4DF71155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DE71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Эрудит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5B68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3в 3г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9420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6652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4BEA7E61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D6E7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Шаги в науку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1A6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 4б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F45A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021A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41A3CCC1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2E65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A80415" w14:paraId="3BE46DAF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EFE4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Юный эколог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C742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091D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8B14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4388A974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B04F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A80415" w14:paraId="0815E681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B06A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Кукольный театр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B436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66D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025A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кружка </w:t>
            </w:r>
          </w:p>
        </w:tc>
      </w:tr>
      <w:tr w:rsidR="00A80415" w14:paraId="6BF34152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91FE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Шумовой оркестр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A0C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D48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F78A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кружка</w:t>
            </w:r>
          </w:p>
        </w:tc>
      </w:tr>
      <w:tr w:rsidR="00A80415" w14:paraId="0AFFDDC9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DEF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Курсы, занятия туристско-краеведческой направленности</w:t>
            </w:r>
          </w:p>
        </w:tc>
      </w:tr>
      <w:tr w:rsidR="00A80415" w14:paraId="37577DE5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2E15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края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88BC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 3б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7B79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F5F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кружка </w:t>
            </w:r>
          </w:p>
        </w:tc>
      </w:tr>
      <w:tr w:rsidR="00A80415" w14:paraId="464E0DF4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7E61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A80415" w14:paraId="78E01063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24C1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правильного питания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D528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1в 2б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3F96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5874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кружка </w:t>
            </w:r>
          </w:p>
        </w:tc>
      </w:tr>
      <w:tr w:rsidR="00A80415" w14:paraId="28409405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9349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Строевая подготовка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31F5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 3в 4в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670F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893C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кружка </w:t>
            </w:r>
          </w:p>
        </w:tc>
      </w:tr>
      <w:tr w:rsidR="00A80415" w14:paraId="680E9DAA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59C2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4E6E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9B77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0557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кружка </w:t>
            </w:r>
          </w:p>
        </w:tc>
      </w:tr>
      <w:tr w:rsidR="00A80415" w14:paraId="1D8946FE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7267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A59F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9431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BD99" w14:textId="77777777" w:rsidR="00A80415" w:rsidRDefault="00000000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кружка </w:t>
            </w:r>
          </w:p>
        </w:tc>
      </w:tr>
      <w:tr w:rsidR="00A80415" w14:paraId="48A9486E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2F6D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Классное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руководство</w:t>
            </w:r>
          </w:p>
        </w:tc>
      </w:tr>
      <w:tr w:rsidR="00A80415" w14:paraId="26ED9F36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8A04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7E11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1803" w14:textId="77777777" w:rsidR="00A80415" w:rsidRDefault="00000000">
            <w:pPr>
              <w:spacing w:line="256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E9A8" w14:textId="77777777" w:rsidR="00A80415" w:rsidRDefault="0000000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Организаторы/ ответственные</w:t>
            </w:r>
          </w:p>
        </w:tc>
      </w:tr>
      <w:tr w:rsidR="00A80415" w14:paraId="16ABAB45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918B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A72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DCB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2B65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9696B82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6FE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CF9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B9BB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FC80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577BD89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05C3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D1C5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5ACA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EAA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4117522D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2090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0E75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3F5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C1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8C8070B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6350" w14:textId="77777777" w:rsidR="00A80415" w:rsidRDefault="00000000">
            <w:pPr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14:paraId="5AC6BB2B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48ED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5994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666C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BFF175C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140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2D3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7B94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166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D0FABF0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EBD4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01D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E56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14:paraId="33A5791B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C37E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9197A4D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F713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Проведение инструктажей безопасности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422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EEF7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40AF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3B23944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B836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Участие класса в Рейтинг-конкурсе «Класс года"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BA18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19AF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4F3A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3702D83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AD55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8899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0C94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700A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46B4C06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DA6D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классный час, посвященный Дню солидарности в борьбе с терроризмом.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474A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A47F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1F9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3308E2F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4F5A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«Твоя безопасность» ко Дню гражданской обороны МЧС России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3358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965B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DD6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8709892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608B" w14:textId="77777777" w:rsidR="00A80415" w:rsidRDefault="00000000">
            <w:pPr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распространения грамотности:    Просмотр мультфильма «В стране невыученных уроков» с последующим обсуждением (1-2 классы)</w:t>
            </w:r>
          </w:p>
          <w:p w14:paraId="4D436234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Брейн-ринг «Грамотеи» (3-4 классах)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3717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2ACD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ABD9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B8CE8F4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2BB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B3AB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88C1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3897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F183AE0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1ED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урок «Экология и энергосбережение» #ВместеЯрче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3E28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754C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01.10-10.10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CCAF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2BBAED3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9365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памяти жертв фашизма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525F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E7B2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61B2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D308D41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A13B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толерантности: 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2056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5D29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16.11- 23.11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A02D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4E75F833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C537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единства: классный час «В единстве наша сила»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9736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D059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EF7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3D2B3D2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C2C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E03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60DC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C671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055FEEB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3FCD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845F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5BE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DCB6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DD17919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5E2D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лет со Дня утверждения государственного герба Российской Федерации: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D84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C1C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428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4D94DB9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A84C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3AE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0AF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A895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4B45E4F1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73C5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Конституции РФ.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3EF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59B8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D62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5CA0C82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BE6D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436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34E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217A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AFF7CCB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79C5" w14:textId="77777777" w:rsidR="00A80415" w:rsidRDefault="00000000">
            <w:pPr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мужества: 80 лет со Дня полного снятия блокады Ленинграда (1944 год).  </w:t>
            </w:r>
          </w:p>
          <w:p w14:paraId="64A24A4A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DCEA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C34B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D642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10E7746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30EA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час «Юным героям Сталинградской битвы посвящается…»                        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718D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0151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6B2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E1A73EF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B1AB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науки: классный час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9C8E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A63E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AEA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19792B9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891E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0FF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C520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5389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2ED45F2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A8E3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D299" w14:textId="77777777" w:rsidR="00A80415" w:rsidRDefault="00A8041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1204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2CDF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63D465A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3412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8A9B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1DB8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0BA4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73DC413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D83E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8B94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8A6C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5362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581C31B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CED8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памяти о геноциде советского народа нацистами и их </w:t>
            </w:r>
            <w:r>
              <w:rPr>
                <w:rFonts w:ascii="Times New Roman" w:hAnsi="Times New Roman"/>
                <w:sz w:val="24"/>
              </w:rPr>
              <w:lastRenderedPageBreak/>
              <w:t>пособниками в годы Великой Отечественной войны.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E1F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0AEE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3CA1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C1103CB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BBBF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7F87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4286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D869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65F6C07" w14:textId="77777777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FCF" w14:textId="77777777" w:rsidR="00A8041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529A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5F3" w14:textId="77777777" w:rsidR="00A80415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B340" w14:textId="77777777" w:rsidR="00A80415" w:rsidRDefault="00A8041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0415" w14:paraId="34533989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10DA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индивидуальным планам работы классных руководителей.</w:t>
            </w:r>
          </w:p>
        </w:tc>
      </w:tr>
      <w:tr w:rsidR="00A80415" w14:paraId="78CF2810" w14:textId="77777777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1B67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A80415" w14:paraId="4699064E" w14:textId="77777777">
        <w:trPr>
          <w:trHeight w:val="593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F28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597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135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37B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Организаторы/ ответственные</w:t>
            </w:r>
          </w:p>
        </w:tc>
      </w:tr>
      <w:tr w:rsidR="00A80415" w14:paraId="1EC1729B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C47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D2C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76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D8D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</w:t>
            </w:r>
          </w:p>
        </w:tc>
      </w:tr>
      <w:tr w:rsidR="00A80415" w14:paraId="614C129D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699D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CE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50A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8AC9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</w:t>
            </w:r>
          </w:p>
        </w:tc>
      </w:tr>
      <w:tr w:rsidR="00A80415" w14:paraId="5621A2F8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09D2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КТД: День здоровья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8FA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2B9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35B8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       Учителя физической культуры</w:t>
            </w:r>
          </w:p>
        </w:tc>
      </w:tr>
      <w:tr w:rsidR="00A80415" w14:paraId="60E8E465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D6BD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Общешкольная линейка, посвящённая   Дню солидарности в борьбе с терроризмом.                                Акция «Капля жизни».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7E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8B0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35CE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B89ECCF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83F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«Юный пешеход»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D5C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4A6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D324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руководители, отряд ЮИДД</w:t>
            </w:r>
          </w:p>
        </w:tc>
      </w:tr>
      <w:tr w:rsidR="00A80415" w14:paraId="6B377940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AE24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Посвящение в первоклассники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9F7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E3A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AA2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A2345E2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796C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мероприятиях, посвящённых Году педагога наставника (по отдельному плану)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F0B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479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 2023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7040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ВР классные руководители</w:t>
            </w:r>
          </w:p>
        </w:tc>
      </w:tr>
      <w:tr w:rsidR="00A80415" w14:paraId="4A347D19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A1AF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благотворительной акции «Марафон добрых дел»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5AF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806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60F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B50013C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0524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26D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147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1DEE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0D57773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4977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Всемирный день таблицы умножения (Математические перемены)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3F0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156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FCEA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60440BF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3379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Акция-онлайн «Скажи СПАСИБО своему педагогу, наставнику»</w:t>
            </w:r>
          </w:p>
          <w:p w14:paraId="71476160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Открытка любимому педагогу (в рамках Года педагога и наставника)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A2F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9C0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05.10-06.10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5D4E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по воспитанию</w:t>
            </w:r>
          </w:p>
        </w:tc>
      </w:tr>
      <w:tr w:rsidR="00A80415" w14:paraId="1FC3B6C2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96D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КТД: День Учителя. Участие в праздничном концерте «Учитель, перед именем твоим…»(в рамках Года педагога и наставника)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531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F19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5CAA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</w:t>
            </w:r>
          </w:p>
        </w:tc>
      </w:tr>
      <w:tr w:rsidR="00A80415" w14:paraId="3A23DAC4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F184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«Школьный двор»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21E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89A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0411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A80415" w14:paraId="19E9C7D6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5BD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D0E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  <w:p w14:paraId="7D7ABFB4" w14:textId="77777777" w:rsidR="00A80415" w:rsidRDefault="00A8041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51C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1798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2DB291A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1743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Посвящение в кадеты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39D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829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FC1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3EF894B5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AA0E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ко Дню отца: «Наше дело с папой» (#Готовимспапой, #Поёмспапой, #Мастеримспапой, #Спортспапой и т.д)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AC3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48C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98A3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605BD40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C862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КТД: Праздник Осени</w:t>
            </w:r>
          </w:p>
          <w:p w14:paraId="4BAD2F44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317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CCC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64ED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44BF6711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2255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Белых журавлей (праздник поэзии в память о павших на полях сражений во всех войнах)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E7C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83E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2C5B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2406227" w14:textId="77777777">
        <w:trPr>
          <w:trHeight w:val="1874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C001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(1-4 кл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D57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B7E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3285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 библиотекой    Классные руководители</w:t>
            </w:r>
          </w:p>
          <w:p w14:paraId="50F00017" w14:textId="77777777" w:rsidR="00A80415" w:rsidRDefault="00A80415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</w:p>
        </w:tc>
      </w:tr>
      <w:tr w:rsidR="00A80415" w14:paraId="23DDCAE2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25F2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«В единстве наша сила» (ко Дню народного единства»)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7C1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93F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20A2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ВР Классные руководители</w:t>
            </w:r>
          </w:p>
        </w:tc>
      </w:tr>
      <w:tr w:rsidR="00A80415" w14:paraId="4ACAE025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0663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КТД: фестиваль «В семье единой»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5F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E2A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4063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</w:t>
            </w:r>
          </w:p>
        </w:tc>
      </w:tr>
      <w:tr w:rsidR="00A80415" w14:paraId="53DE9F6B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BE89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787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603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23C3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FB10BDB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B2D3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122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9A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25-30.11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7BA3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087E43E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C347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Митинг, посвящённый Дню неизвестного солдата.</w:t>
            </w:r>
          </w:p>
          <w:p w14:paraId="51F031CA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F8A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42E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  <w:p w14:paraId="0DE5C47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625F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14:paraId="5D5DBF7C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1B05083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0374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>
              <w:t xml:space="preserve"> </w:t>
            </w:r>
            <w:r>
              <w:rPr>
                <w:rFonts w:ascii="Times New Roman" w:hAnsi="Times New Roman"/>
              </w:rPr>
              <w:t>(1-2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)               в рамках Международного дня инвалида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66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4E9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551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волонтёрского отряда Классные руководители</w:t>
            </w:r>
          </w:p>
        </w:tc>
      </w:tr>
      <w:tr w:rsidR="00A80415" w14:paraId="39423127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947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9CF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490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CD48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волонтёрского отряда Классные руководители</w:t>
            </w:r>
          </w:p>
        </w:tc>
      </w:tr>
      <w:tr w:rsidR="00A80415" w14:paraId="74A25EE9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7185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поделок «Юный Самоделкин» ко Дню российской науки.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D8A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4B1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223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</w:tr>
      <w:tr w:rsidR="00A80415" w14:paraId="3386CDD4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F6C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Georgia" w:hAnsi="Georgia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D39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EA2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7B2B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14:paraId="5590EAA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7AEFD42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0A97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352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C02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56FE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831E55D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7C2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B2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782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824F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F57B66C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AB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0AD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E22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декабря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ACCC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2CF52D5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1C70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B36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518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A373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161ECB8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B057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AFE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0B6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15-26.01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                   Классные руководители</w:t>
            </w:r>
          </w:p>
        </w:tc>
      </w:tr>
      <w:tr w:rsidR="00A80415" w14:paraId="773952D1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07D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Всероссийский открытый онлайн-урок к 80 лет со Дня полного снятия блокады Ленинграда (1944 год).                           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8BE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852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25-27.01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8648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DEDBC24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3E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Года 300- летия Российской науки Единый классный час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BDF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FC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63B3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</w:t>
            </w:r>
          </w:p>
        </w:tc>
      </w:tr>
      <w:tr w:rsidR="00A80415" w14:paraId="37045F4A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A36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20C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60A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FC80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школы</w:t>
            </w:r>
          </w:p>
        </w:tc>
      </w:tr>
      <w:tr w:rsidR="00A80415" w14:paraId="58DA23C9" w14:textId="77777777"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AD7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659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9B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C979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школы</w:t>
            </w:r>
          </w:p>
        </w:tc>
      </w:tr>
      <w:tr w:rsidR="00A80415" w14:paraId="2E3A3DE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C78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Музейный урок «Мы помним тебя, Сталинград!»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3B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20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8AF9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истории                 Классные руководители</w:t>
            </w:r>
          </w:p>
        </w:tc>
      </w:tr>
      <w:tr w:rsidR="00A80415" w14:paraId="54523954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EA1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258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F22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A5E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395F8D4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1E0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326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870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5A81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F19538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C16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Военно- спортивная игра «Зарничка»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0F0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206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1277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             Учителя физической подготовки</w:t>
            </w:r>
          </w:p>
        </w:tc>
      </w:tr>
      <w:tr w:rsidR="00A80415" w14:paraId="5EDD44A4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EB90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«Юные защитники Отечества», посвящённые Дню защитника Отечества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A96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008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1DA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             Учителя физической подготовки</w:t>
            </w:r>
          </w:p>
        </w:tc>
      </w:tr>
      <w:tr w:rsidR="00A80415" w14:paraId="5DA58463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318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 защитниках» с размещением в соцсетях публикации с фотографиями родных и близких – защитников Отечества» #Озащитниках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DBB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B76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64A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D1AE824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A9F3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9CE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2AA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F41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школы</w:t>
            </w:r>
          </w:p>
        </w:tc>
      </w:tr>
      <w:tr w:rsidR="00A80415" w14:paraId="526544C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80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6C5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8F9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2264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              </w:t>
            </w:r>
          </w:p>
        </w:tc>
      </w:tr>
      <w:tr w:rsidR="00A80415" w14:paraId="627FDFF4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2FB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DD9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EC3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495A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         Отряд волонтёров</w:t>
            </w:r>
          </w:p>
        </w:tc>
      </w:tr>
      <w:tr w:rsidR="00A80415" w14:paraId="22A51A3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80C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во Всероссийской неделе детской и юношеской книги.          Игра-викторина «По страницам любимых книг», «Путешествие в страну ЧИТАЙка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77F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93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25.03-29.03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4B65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библиотекой Классные руководители</w:t>
            </w:r>
          </w:p>
        </w:tc>
      </w:tr>
      <w:tr w:rsidR="00A80415" w14:paraId="6CB9A48B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BA1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A14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3B0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18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            Руководитель школьного театра</w:t>
            </w:r>
          </w:p>
        </w:tc>
      </w:tr>
      <w:tr w:rsidR="00A80415" w14:paraId="566915F5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53C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0C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80E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B68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             Совет школы</w:t>
            </w:r>
          </w:p>
        </w:tc>
      </w:tr>
      <w:tr w:rsidR="00A80415" w14:paraId="6B8EE61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4BB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B08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DBB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0AEB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руководитель</w:t>
            </w:r>
          </w:p>
        </w:tc>
      </w:tr>
      <w:tr w:rsidR="00A80415" w14:paraId="5890FA6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B8A0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#Космические перемены, посвящённая Дню космонавтики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BBD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58F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9DA0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499C9FE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E94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F4D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A41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B55E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B12FF9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5493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творчества и талантов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399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89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AA4C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F94E73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703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8F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  <w:p w14:paraId="6B7FB14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E65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E495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FB59A0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26E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85A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2D0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5B70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A44625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C253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B93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CB9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650D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D25647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5DE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 юных войск, посвящённый празднованию Дня Победы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4CB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55A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C836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ОБЖ</w:t>
            </w:r>
          </w:p>
        </w:tc>
      </w:tr>
      <w:tr w:rsidR="00A80415" w14:paraId="0F8AADC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AA9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357A110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9BD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DCC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04-10.05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59B7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75F1A4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8AB8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B3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CFF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23-30.05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5F9F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A80415" w14:paraId="73CF2974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BC27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245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222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3E78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</w:t>
            </w:r>
          </w:p>
        </w:tc>
      </w:tr>
      <w:tr w:rsidR="00A80415" w14:paraId="7F106622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3941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650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A57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C409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266E45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1087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CD5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EC6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3AA7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пришкольного лагеря</w:t>
            </w:r>
          </w:p>
        </w:tc>
      </w:tr>
      <w:tr w:rsidR="00A80415" w14:paraId="639E8A0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EF58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C19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51D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01-10.06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9817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пришкольного лагеря</w:t>
            </w:r>
          </w:p>
        </w:tc>
      </w:tr>
      <w:tr w:rsidR="00A80415" w14:paraId="21F6495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79D3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657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BA4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4881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пришкольного лагеря</w:t>
            </w:r>
          </w:p>
        </w:tc>
      </w:tr>
      <w:tr w:rsidR="00A80415" w14:paraId="037BCB7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601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Акции: #Окна России #Флаги России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E3A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C90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09.06-12.06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25B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пришкольного лагеря</w:t>
            </w:r>
          </w:p>
        </w:tc>
      </w:tr>
      <w:tr w:rsidR="00A80415" w14:paraId="53B5F13A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8F57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C0C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EA7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8BFB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2007203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E2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AC9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ACB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BBFB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40A4A19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B12A" w14:textId="77777777" w:rsidR="00A80415" w:rsidRDefault="00A80415">
            <w:pPr>
              <w:spacing w:line="269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4416" w14:textId="77777777" w:rsidR="00A80415" w:rsidRDefault="00A80415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0A29" w14:textId="77777777" w:rsidR="00A80415" w:rsidRDefault="00A80415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9EA4" w14:textId="77777777" w:rsidR="00A80415" w:rsidRDefault="00A80415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</w:p>
        </w:tc>
      </w:tr>
      <w:tr w:rsidR="00A80415" w14:paraId="26407999" w14:textId="77777777">
        <w:trPr>
          <w:trHeight w:val="521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78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Внешкольные мероприятия</w:t>
            </w:r>
          </w:p>
        </w:tc>
      </w:tr>
      <w:tr w:rsidR="00A80415" w14:paraId="617B585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9DDA" w14:textId="77777777" w:rsidR="00A80415" w:rsidRDefault="00000000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81A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64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6F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80415" w14:paraId="70A1937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132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FC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DA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26D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15544FB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3CA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B99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C2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02E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123A78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49D1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Экскурсионные поездки в г. Саратов, Пензу, Волгоград и др.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C1D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837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39B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BA6106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9B0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F87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F19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CBF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B752D8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56C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C07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B3E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805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47F69C3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614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Экскурсии в пожарную часть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5E8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2FB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4EF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F69FC2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BEF3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495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3D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C18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C5219C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79A5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BD7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F78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22D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            Учителя физической подготовки</w:t>
            </w:r>
          </w:p>
        </w:tc>
      </w:tr>
      <w:tr w:rsidR="00A80415" w14:paraId="50219A38" w14:textId="77777777">
        <w:trPr>
          <w:trHeight w:val="811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C88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«Организация предметно-пространственной среды»</w:t>
            </w:r>
          </w:p>
        </w:tc>
      </w:tr>
      <w:tr w:rsidR="00A80415" w14:paraId="45FCD3DB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3DBF" w14:textId="77777777" w:rsidR="00A80415" w:rsidRDefault="00000000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955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2F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93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80415" w14:paraId="580C55A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629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C8C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55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336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</w:t>
            </w:r>
          </w:p>
        </w:tc>
      </w:tr>
      <w:tr w:rsidR="00A80415" w14:paraId="59C8110F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993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159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513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6AC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DF4A4AD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5233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61F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23A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1B2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4D961AB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3DE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54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DB0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332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</w:tr>
      <w:tr w:rsidR="00A80415" w14:paraId="5AE6660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CDD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A81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8B5F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9AB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</w:t>
            </w:r>
          </w:p>
        </w:tc>
      </w:tr>
      <w:tr w:rsidR="00A80415" w14:paraId="5347C92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0AAA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04F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05B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229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6C865633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4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37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3D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                    май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033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85DACFF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D5D7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87E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5B7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282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</w:tr>
      <w:tr w:rsidR="00A80415" w14:paraId="4EC542EF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63CA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1C3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500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BE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</w:tr>
      <w:tr w:rsidR="00A80415" w14:paraId="7DCA320D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AFC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C4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902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AC8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 классные руководители</w:t>
            </w:r>
          </w:p>
        </w:tc>
      </w:tr>
      <w:tr w:rsidR="00A80415" w14:paraId="09818A44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0998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E33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640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9C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Классные руководители </w:t>
            </w:r>
          </w:p>
        </w:tc>
      </w:tr>
      <w:tr w:rsidR="00A80415" w14:paraId="1E3A4273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11C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705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7A0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D9E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технологии</w:t>
            </w:r>
          </w:p>
        </w:tc>
      </w:tr>
      <w:tr w:rsidR="00A80415" w14:paraId="307576D4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817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5AA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944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9A0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библиотекой</w:t>
            </w:r>
          </w:p>
        </w:tc>
      </w:tr>
      <w:tr w:rsidR="00A80415" w14:paraId="5B69B1D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61A8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КТД: оформление школы к празднованию Нового года</w:t>
            </w:r>
          </w:p>
          <w:p w14:paraId="641B3E2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042D1D84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0A4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F78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14:paraId="2E8580B7" w14:textId="77777777" w:rsidR="00A80415" w:rsidRDefault="00A8041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14:paraId="52A7B19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E44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</w:tr>
      <w:tr w:rsidR="00A80415" w14:paraId="07D35AAF" w14:textId="77777777">
        <w:trPr>
          <w:trHeight w:val="811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5F79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</w:rPr>
              <w:t>Взаимодействие с родителями (законными представителями)</w:t>
            </w:r>
          </w:p>
        </w:tc>
      </w:tr>
      <w:tr w:rsidR="00A80415" w14:paraId="08C97B0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A81E" w14:textId="77777777" w:rsidR="00A80415" w:rsidRDefault="00000000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34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500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558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80415" w14:paraId="236EDBD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AAF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7D0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515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F0F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37B41262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E7A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BB8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0DD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EF7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63C8AD14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109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CA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85C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D1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1DE416AD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C1E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0C3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9A0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8E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62A76B3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B121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32D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31C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триместр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BC4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руководитель</w:t>
            </w:r>
          </w:p>
        </w:tc>
      </w:tr>
      <w:tr w:rsidR="00A80415" w14:paraId="418F60D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407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48D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FC4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150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FF1ECD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0EB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970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684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(по запросу)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D80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Администрация школы СПС</w:t>
            </w:r>
          </w:p>
        </w:tc>
      </w:tr>
      <w:tr w:rsidR="00A80415" w14:paraId="2AADDCF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116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Дне открытых дверей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540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14E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CE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568F45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ED0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5A8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40D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4B3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B1BEAC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B81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37E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87E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0FC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0AB7CA20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E76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F71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497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A24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</w:t>
            </w:r>
          </w:p>
        </w:tc>
      </w:tr>
      <w:tr w:rsidR="00A80415" w14:paraId="3A5965F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DF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DDD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A17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D3F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  <w:p w14:paraId="488F3E6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Учителя-предметники</w:t>
            </w:r>
          </w:p>
        </w:tc>
      </w:tr>
      <w:tr w:rsidR="00A80415" w14:paraId="1E5419B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E5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D95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AB0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102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461FB1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0C6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52A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3B6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2EB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          Педагог психолог</w:t>
            </w:r>
          </w:p>
        </w:tc>
      </w:tr>
      <w:tr w:rsidR="00A80415" w14:paraId="7CB08B1B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8370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309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B11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29E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67B6411E" w14:textId="77777777">
        <w:trPr>
          <w:trHeight w:val="38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7A0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A80415" w14:paraId="5DC8B3FA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40C" w14:textId="77777777" w:rsidR="00A80415" w:rsidRDefault="00000000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2CA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086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870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80415" w14:paraId="1970B7E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6841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отрядов в рамках Общероссийского общественно-государственного детстко-</w:t>
            </w:r>
            <w:r>
              <w:rPr>
                <w:rFonts w:ascii="Times New Roman" w:hAnsi="Times New Roman"/>
                <w:sz w:val="24"/>
              </w:rPr>
              <w:lastRenderedPageBreak/>
              <w:t>молодёжного движения «Движение первых»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EE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009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BCE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РДДМ</w:t>
            </w:r>
          </w:p>
        </w:tc>
      </w:tr>
      <w:tr w:rsidR="00A80415" w14:paraId="61E333C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FA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FF5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883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гола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91F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10F98EA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70B1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209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6A4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CD1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РДДМ Классные руководители</w:t>
            </w:r>
          </w:p>
        </w:tc>
      </w:tr>
      <w:tr w:rsidR="00A80415" w14:paraId="73ADC69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0D45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D5C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FDB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77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РДДМ Классные руководители</w:t>
            </w:r>
          </w:p>
        </w:tc>
      </w:tr>
      <w:tr w:rsidR="00A80415" w14:paraId="3D4E322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4ED8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«Орлята»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931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362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F4C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951DBAB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2DC0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D4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0B3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C4C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0863486" w14:textId="77777777">
        <w:trPr>
          <w:trHeight w:val="55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F7E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Профилактика и безопасность</w:t>
            </w:r>
          </w:p>
        </w:tc>
      </w:tr>
      <w:tr w:rsidR="00A80415" w14:paraId="624E84E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E4F3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2A2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C96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522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</w:t>
            </w:r>
          </w:p>
        </w:tc>
      </w:tr>
      <w:tr w:rsidR="00A80415" w14:paraId="75FB54B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3B01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месячника безопасности и гражданской защиты ( 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9D6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7FC4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773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</w:t>
            </w:r>
          </w:p>
        </w:tc>
      </w:tr>
      <w:tr w:rsidR="00A80415" w14:paraId="50A95265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16D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Тематические классные часы и родительские собрания по безопасности жизнедеятельности: </w:t>
            </w:r>
          </w:p>
          <w:p w14:paraId="59EE596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3A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1E3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6D6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F51EF1B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808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правовой защиты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9E7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1B7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A05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A80415" w14:paraId="5C05FE9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DB0A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EE9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F10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53E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FED8BE5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4B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775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98B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FA1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7ED84065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7881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BC1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8B6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B7B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4368ED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5D33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46C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3D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AC8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социальный педагог</w:t>
            </w:r>
          </w:p>
        </w:tc>
      </w:tr>
      <w:tr w:rsidR="00A80415" w14:paraId="06B8C82A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A97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F7C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5F3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A2B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0459F13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99C5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обучающихся в воспитательную деятельность, проекты: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025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B37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0A1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FE0DD25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7A7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0D4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460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5C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1E25743F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E1A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B93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2C5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17D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A80415" w14:paraId="4F44EE4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B23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и групповые кор-рекционно-развивающие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44A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54D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E4E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 Социальный педагог</w:t>
            </w:r>
          </w:p>
        </w:tc>
      </w:tr>
      <w:tr w:rsidR="00A80415" w14:paraId="11816FA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EAA5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реализация профилактических программ        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6F0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CE3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F57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 Социальный педагог</w:t>
            </w:r>
          </w:p>
        </w:tc>
      </w:tr>
      <w:tr w:rsidR="00A80415" w14:paraId="7ECCA1B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1D3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608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8E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F59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EB03A2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458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«Безопасное колесо»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D1C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381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067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 отряда ЮИД</w:t>
            </w:r>
          </w:p>
        </w:tc>
      </w:tr>
      <w:tr w:rsidR="00A80415" w14:paraId="4E292A83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12D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4A5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16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4F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2187DC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D46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6EE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7AA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0D0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5A75768" w14:textId="77777777">
        <w:trPr>
          <w:trHeight w:val="59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581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Социальное партнерство</w:t>
            </w:r>
          </w:p>
        </w:tc>
      </w:tr>
      <w:tr w:rsidR="00A80415" w14:paraId="4E1C966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08D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МЦКС: участие в конкурсах, фестивалях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4A8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597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E39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2181ABF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E8D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Совет ветеранов погранслужбы: мероприятия патриотической направленности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ECC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6D1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8F9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0A2F94F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0680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Марксовский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32B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7F7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979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43F4C32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1EC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3C7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AE1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50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A80415" w14:paraId="1B59B64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82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44D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0CA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66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B91A16D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63E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ОГИБДД ОМВД России по Марксовскому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C7B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9A6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BEE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898CC1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8FA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СО «Марксовский центр «Семья»: профилактические занятия на базе школы, индивидуальные мероприятия в рамках реализации КИПРов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480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CAF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8BB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 Классные руководители</w:t>
            </w:r>
          </w:p>
        </w:tc>
      </w:tr>
      <w:tr w:rsidR="00A80415" w14:paraId="4276A2D0" w14:textId="77777777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86E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Профориентация</w:t>
            </w:r>
          </w:p>
        </w:tc>
      </w:tr>
      <w:tr w:rsidR="00A80415" w14:paraId="17059475" w14:textId="77777777">
        <w:trPr>
          <w:trHeight w:val="547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DD4D" w14:textId="77777777" w:rsidR="00A80415" w:rsidRDefault="00000000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C7B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6AC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4AE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80415" w14:paraId="76840C0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1A0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циклов всероссийских уроков профориентационной направленности и проект «Шоу </w:t>
            </w:r>
            <w:r>
              <w:rPr>
                <w:rFonts w:ascii="Times New Roman" w:hAnsi="Times New Roman"/>
                <w:sz w:val="24"/>
              </w:rPr>
              <w:lastRenderedPageBreak/>
              <w:t>профессий» на портале «Проектория»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64D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C9E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5A1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4B5AFD3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37D1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DA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72F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BED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0C89B6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0A71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744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CE5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823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9E6928A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77F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Интерактивные игры, викторины, квесты, внеклассные мероприятия по профориентации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56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8BD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BD7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56DC6D5" w14:textId="77777777">
        <w:trPr>
          <w:trHeight w:val="811"/>
        </w:trPr>
        <w:tc>
          <w:tcPr>
            <w:tcW w:w="97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90BD6F" w14:textId="77777777" w:rsidR="00A80415" w:rsidRDefault="00A80415">
            <w:pPr>
              <w:spacing w:line="240" w:lineRule="auto"/>
              <w:ind w:right="-1"/>
              <w:rPr>
                <w:rFonts w:ascii="Times New Roman" w:hAnsi="Times New Roman"/>
                <w:sz w:val="24"/>
              </w:rPr>
            </w:pPr>
          </w:p>
          <w:p w14:paraId="54C00432" w14:textId="77777777" w:rsidR="00A80415" w:rsidRDefault="00000000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>Детские общественные объединения</w:t>
            </w:r>
          </w:p>
        </w:tc>
      </w:tr>
      <w:tr w:rsidR="00A80415" w14:paraId="4BF08563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BCF5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плана «Орлята России»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EC3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61A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плану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360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A80415" w14:paraId="7CB5A40F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F9C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Акция, посвящённая Дню знаний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7CA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2E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CA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60F104E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D46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акция, посвящённая Дню пожилых людей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3E2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08C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61C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0AE7B7ED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F0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посвящённая Дню учителя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280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947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6F5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556B1CC3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A59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посвящённая Дню отца в России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397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BA4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3D4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7A037B60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547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посвящённая Дню народного единства                                        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FC4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0FF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8C7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37C4ABC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1825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посвящённая Дню матери в России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307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03C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764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Советник директора по </w:t>
            </w:r>
            <w:r>
              <w:rPr>
                <w:rFonts w:ascii="Times New Roman" w:hAnsi="Times New Roman"/>
                <w:sz w:val="24"/>
              </w:rPr>
              <w:lastRenderedPageBreak/>
              <w:t>ВР                             куратор направления</w:t>
            </w:r>
          </w:p>
        </w:tc>
      </w:tr>
      <w:tr w:rsidR="00A80415" w14:paraId="36F767E0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DD2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Всероссийская акция, посвящённая Дню неизвестного солдата                                         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B01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CEB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78C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2DF5AADB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C056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посвящённая Дню добровольца (волонтёра) в России                  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736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90F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E77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6A975AB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593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посвящённая Дню героев Отечества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768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7B5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C80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7D3C8A9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D69A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посвящённая Дню Конституции РФ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ADA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C7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29F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7B8AA27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ED5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акция, посвящённая Дню Государственного гимна РФ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2AC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CF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924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2CA66A00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5B5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«Волонтёры науки»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E6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FF1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7BC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1DC6C501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45AA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«Узнай!»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3F0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F40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42C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503DB1C5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82B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серия спортивных вызовов «Испытай себя»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828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1DE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1A6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3A2DA34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BB2A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Всероссийские тренировки первых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29F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EF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919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Советник директора по </w:t>
            </w:r>
            <w:r>
              <w:rPr>
                <w:rFonts w:ascii="Times New Roman" w:hAnsi="Times New Roman"/>
                <w:sz w:val="24"/>
              </w:rPr>
              <w:lastRenderedPageBreak/>
              <w:t>ВР                             куратор направления</w:t>
            </w:r>
          </w:p>
        </w:tc>
      </w:tr>
      <w:tr w:rsidR="00A80415" w14:paraId="12619D1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6DD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Всероссийский проект «Будь здоров!»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3CD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BC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C80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4C25065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37C7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Мюзикл Движения Первых «Код разума»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A9C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308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5AB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1E6712BD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15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«Литературный марафон»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CD3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FF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058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02F0F820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8D4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«Хранители истории»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254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D78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CA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49144A2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94DA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«Мы – граждане России!»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560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10A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713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2EBA59AA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976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фотофестиваль «Посмотри!»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62A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3DE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Сентябрь-ноябрь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4DB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3BDC6E6B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AAF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«Медиа Притяжение»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C31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1E8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Сентябрь-ноябрь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151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6D2E0E98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C3A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тематических маршрутов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D42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D67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9E2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1040B205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CCC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«Встречи единомышленников» (РДДМ)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3D9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C73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5E4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Советник директора по </w:t>
            </w:r>
            <w:r>
              <w:rPr>
                <w:rFonts w:ascii="Times New Roman" w:hAnsi="Times New Roman"/>
                <w:sz w:val="24"/>
              </w:rPr>
              <w:lastRenderedPageBreak/>
              <w:t>ВР                             куратор направления</w:t>
            </w:r>
          </w:p>
        </w:tc>
      </w:tr>
      <w:tr w:rsidR="00A80415" w14:paraId="082C980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36B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Всероссийский проект «Школьная классика»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0C14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24B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9AC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3F2BEF9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C0B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премия первых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8E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B67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C60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0E8A7615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1C6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«Классные встречи»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328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2FF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F8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672E881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ADA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Акселератор «Высота»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28C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21D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6DA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42DEE11D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C8A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«Звучи»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969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42A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DCC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299CBD3F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E40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«Дизайн бюро»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FB1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E9D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79B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153AB195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EA35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«На связи с природой»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E8A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B3E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645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6193030A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4F4A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«Зелёный стандарт»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792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0B5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BC3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56C8D67A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8E24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«Мы Вместе Дети»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F06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D9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065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Советник директора по </w:t>
            </w:r>
            <w:r>
              <w:rPr>
                <w:rFonts w:ascii="Times New Roman" w:hAnsi="Times New Roman"/>
                <w:sz w:val="24"/>
              </w:rPr>
              <w:lastRenderedPageBreak/>
              <w:t>ВР                             куратор направления</w:t>
            </w:r>
          </w:p>
        </w:tc>
      </w:tr>
      <w:tr w:rsidR="00A80415" w14:paraId="75F9F7F4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D9D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Акции в формате Дни единых действий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E16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136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131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3D9F629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33B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DE0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Кадетские классы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000B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(по отдельному плану)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6F8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A80415" w14:paraId="0BDBA259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DBC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движение: Посвящение в казаки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9E9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5FF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C9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28E4D04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C9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движение: фестиваль «Казачьи посиделки»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5A4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7E6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532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41823500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C89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казачки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68A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E5D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64E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53DEEF1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276D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«В семье единой»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60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D850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5BF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34307AF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043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движение: конкурс проектов «Казачество в лицах»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C16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0C7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1E9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E2CB4F2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77FA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движение: конкурс «Бравая казачка»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7C8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FE3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6BA7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575DE8C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6222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движение: районный конкурс «Школьная пора»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915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5C8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56C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38DCCDC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9D2A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движение: Квест по истории казачества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3B48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2FF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0042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6F40D690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110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движение: Спортивная игра «Огневой рубеж»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AE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F3D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8EED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6C9F703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428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движение: Конкурс строя и песни «Парад юных войск»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F5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6F8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0E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F79700E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37A9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движение: Конкурс инсценированной песни «Песни Победы»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14C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91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E46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183B4EBA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8FBF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Кадетское движение: Тематические классные часы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50E1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8DF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5E53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7DE92C27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EE5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Кадетское движение: Строевая подготовка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59D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C189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673C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610FC46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DFAE" w14:textId="77777777" w:rsidR="00A80415" w:rsidRDefault="00000000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Кадетское движение: Участие в мероприятиях РДДМ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1ECF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A3C5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9BBA" w14:textId="77777777" w:rsidR="00A80415" w:rsidRDefault="0000000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A80415" w14:paraId="0CF5835F" w14:textId="77777777">
        <w:trPr>
          <w:trHeight w:val="811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AC4" w14:textId="77777777" w:rsidR="00A80415" w:rsidRDefault="00A80415">
            <w:pPr>
              <w:spacing w:line="269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AA07" w14:textId="77777777" w:rsidR="00A80415" w:rsidRDefault="00A8041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ACCE" w14:textId="77777777" w:rsidR="00A80415" w:rsidRDefault="00A8041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21A4" w14:textId="77777777" w:rsidR="00A80415" w:rsidRDefault="00A8041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1BD917A" w14:textId="77777777" w:rsidR="00A80415" w:rsidRDefault="00A80415"/>
    <w:sectPr w:rsidR="00A80415">
      <w:pgSz w:w="11900" w:h="16850"/>
      <w:pgMar w:top="1134" w:right="850" w:bottom="1134" w:left="1134" w:header="0" w:footer="97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15"/>
    <w:rsid w:val="004716D3"/>
    <w:rsid w:val="005C7DC4"/>
    <w:rsid w:val="00A8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2EE"/>
  <w15:docId w15:val="{8F1C09A5-3D4E-4B0D-93C1-BD97B3D5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642" w:hanging="421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widowControl w:val="0"/>
      <w:spacing w:before="200" w:after="0" w:line="240" w:lineRule="auto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l">
    <w:name w:val="Ul"/>
    <w:basedOn w:val="a"/>
    <w:link w:val="Ul0"/>
    <w:pPr>
      <w:spacing w:after="0" w:line="300" w:lineRule="atLeast"/>
    </w:pPr>
    <w:rPr>
      <w:rFonts w:ascii="Times New Roman" w:hAnsi="Times New Roman"/>
    </w:rPr>
  </w:style>
  <w:style w:type="character" w:customStyle="1" w:styleId="Ul0">
    <w:name w:val="Ul"/>
    <w:basedOn w:val="1"/>
    <w:link w:val="Ul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 w:val="0"/>
      <w:spacing w:after="0" w:line="240" w:lineRule="auto"/>
      <w:ind w:left="222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styleId="a7">
    <w:name w:val="List Paragraph"/>
    <w:basedOn w:val="a"/>
    <w:link w:val="a8"/>
    <w:pPr>
      <w:widowControl w:val="0"/>
      <w:spacing w:after="0" w:line="240" w:lineRule="auto"/>
      <w:ind w:left="222"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araAttribute10">
    <w:name w:val="ParaAttribute10"/>
    <w:link w:val="ParaAttribute100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2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ParaAttribute3">
    <w:name w:val="ParaAttribute3"/>
    <w:link w:val="ParaAttribute30"/>
    <w:pPr>
      <w:widowControl w:val="0"/>
      <w:spacing w:after="0" w:line="240" w:lineRule="auto"/>
      <w:ind w:right="-1"/>
      <w:jc w:val="center"/>
    </w:pPr>
    <w:rPr>
      <w:rFonts w:ascii="Times New Roman" w:hAnsi="Times New Roman"/>
      <w:sz w:val="20"/>
    </w:rPr>
  </w:style>
  <w:style w:type="character" w:customStyle="1" w:styleId="ParaAttribute30">
    <w:name w:val="ParaAttribute3"/>
    <w:link w:val="ParaAttribute3"/>
    <w:rPr>
      <w:rFonts w:ascii="Times New Roman" w:hAnsi="Times New Roman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No Spacing"/>
    <w:link w:val="ab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ParaAttribute7">
    <w:name w:val="ParaAttribute7"/>
    <w:link w:val="ParaAttribute70"/>
    <w:pPr>
      <w:spacing w:after="0" w:line="240" w:lineRule="auto"/>
      <w:ind w:firstLine="851"/>
      <w:jc w:val="center"/>
    </w:pPr>
    <w:rPr>
      <w:rFonts w:ascii="Times New Roman" w:hAnsi="Times New Roman"/>
      <w:sz w:val="20"/>
    </w:rPr>
  </w:style>
  <w:style w:type="character" w:customStyle="1" w:styleId="ParaAttribute70">
    <w:name w:val="ParaAttribute7"/>
    <w:link w:val="ParaAttribute7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ParaAttribute16">
    <w:name w:val="ParaAttribute16"/>
    <w:link w:val="ParaAttribute160"/>
    <w:pPr>
      <w:spacing w:after="0" w:line="240" w:lineRule="auto"/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5158</Words>
  <Characters>29402</Characters>
  <Application>Microsoft Office Word</Application>
  <DocSecurity>0</DocSecurity>
  <Lines>245</Lines>
  <Paragraphs>68</Paragraphs>
  <ScaleCrop>false</ScaleCrop>
  <Company/>
  <LinksUpToDate>false</LinksUpToDate>
  <CharactersWithSpaces>34492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2024-06-10T09:39:00Z</dcterms:created>
  <dcterms:modified xsi:type="dcterms:W3CDTF">2024-06-10T09:39:00Z</dcterms:modified>
</cp:coreProperties>
</file>